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A314F4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收　　據</w:t>
      </w:r>
    </w:p>
    <w:p w:rsidR="00BA5C1A" w:rsidRPr="008558D0" w:rsidRDefault="007F5B2A" w:rsidP="00BA5C1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茲收到法務部矯正署高雄戒治所退還</w:t>
      </w:r>
      <w:r w:rsidR="004C3BE5" w:rsidRPr="004C3BE5">
        <w:rPr>
          <w:rFonts w:ascii="標楷體" w:eastAsia="標楷體" w:hAnsi="標楷體" w:hint="eastAsia"/>
          <w:b/>
          <w:sz w:val="32"/>
          <w:szCs w:val="32"/>
          <w:highlight w:val="yellow"/>
        </w:rPr>
        <w:t>「來賓廁所整建工程」(案號：105-01</w:t>
      </w:r>
      <w:r w:rsidR="00011FC7">
        <w:rPr>
          <w:rFonts w:ascii="標楷體" w:eastAsia="標楷體" w:hAnsi="標楷體" w:hint="eastAsia"/>
          <w:b/>
          <w:sz w:val="32"/>
          <w:szCs w:val="32"/>
          <w:highlight w:val="yellow"/>
        </w:rPr>
        <w:t>0</w:t>
      </w:r>
      <w:bookmarkStart w:id="0" w:name="_GoBack"/>
      <w:bookmarkEnd w:id="0"/>
      <w:r w:rsidR="004C3BE5" w:rsidRPr="004C3BE5">
        <w:rPr>
          <w:rFonts w:ascii="標楷體" w:eastAsia="標楷體" w:hAnsi="標楷體" w:hint="eastAsia"/>
          <w:b/>
          <w:sz w:val="32"/>
          <w:szCs w:val="32"/>
          <w:highlight w:val="yellow"/>
        </w:rPr>
        <w:t>)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採購招標案之押標金新台幣</w:t>
      </w:r>
      <w:r w:rsidR="008558D0" w:rsidRPr="003444E5">
        <w:rPr>
          <w:rFonts w:ascii="標楷體" w:eastAsia="標楷體" w:hAnsi="標楷體" w:hint="eastAsia"/>
          <w:b/>
          <w:sz w:val="32"/>
          <w:szCs w:val="32"/>
          <w:highlight w:val="yellow"/>
        </w:rPr>
        <w:t>壹萬壹仟</w:t>
      </w:r>
      <w:r w:rsidR="00A314F4">
        <w:rPr>
          <w:rFonts w:ascii="標楷體" w:eastAsia="標楷體" w:hAnsi="標楷體" w:hint="eastAsia"/>
          <w:sz w:val="32"/>
          <w:szCs w:val="32"/>
        </w:rPr>
        <w:t>元整。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5E" w:rsidRDefault="0030415E" w:rsidP="00BA5C1A">
      <w:r>
        <w:separator/>
      </w:r>
    </w:p>
  </w:endnote>
  <w:endnote w:type="continuationSeparator" w:id="0">
    <w:p w:rsidR="0030415E" w:rsidRDefault="0030415E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5E" w:rsidRDefault="0030415E" w:rsidP="00BA5C1A">
      <w:r>
        <w:separator/>
      </w:r>
    </w:p>
  </w:footnote>
  <w:footnote w:type="continuationSeparator" w:id="0">
    <w:p w:rsidR="0030415E" w:rsidRDefault="0030415E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11FC7"/>
    <w:rsid w:val="000332A5"/>
    <w:rsid w:val="00065B5E"/>
    <w:rsid w:val="001230E6"/>
    <w:rsid w:val="001856A4"/>
    <w:rsid w:val="002004C7"/>
    <w:rsid w:val="00286DB0"/>
    <w:rsid w:val="0030415E"/>
    <w:rsid w:val="003444E5"/>
    <w:rsid w:val="00354662"/>
    <w:rsid w:val="003E33F8"/>
    <w:rsid w:val="004317A4"/>
    <w:rsid w:val="00432A43"/>
    <w:rsid w:val="00460957"/>
    <w:rsid w:val="004A54DE"/>
    <w:rsid w:val="004C3BE5"/>
    <w:rsid w:val="005A5578"/>
    <w:rsid w:val="006B55C0"/>
    <w:rsid w:val="006C4626"/>
    <w:rsid w:val="00793605"/>
    <w:rsid w:val="007F5B2A"/>
    <w:rsid w:val="008558D0"/>
    <w:rsid w:val="009744F2"/>
    <w:rsid w:val="009D749E"/>
    <w:rsid w:val="009E7BE2"/>
    <w:rsid w:val="00A314F4"/>
    <w:rsid w:val="00A4037B"/>
    <w:rsid w:val="00AA1C4E"/>
    <w:rsid w:val="00AB4652"/>
    <w:rsid w:val="00AC4A66"/>
    <w:rsid w:val="00B07BB3"/>
    <w:rsid w:val="00B41D3E"/>
    <w:rsid w:val="00BA5C1A"/>
    <w:rsid w:val="00BA63FF"/>
    <w:rsid w:val="00BA7E7C"/>
    <w:rsid w:val="00C6212A"/>
    <w:rsid w:val="00CB114E"/>
    <w:rsid w:val="00D0555E"/>
    <w:rsid w:val="00D341F7"/>
    <w:rsid w:val="00E21C2E"/>
    <w:rsid w:val="00F07B0E"/>
    <w:rsid w:val="00F81754"/>
    <w:rsid w:val="00F8410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32</cp:revision>
  <dcterms:created xsi:type="dcterms:W3CDTF">2016-09-21T07:28:00Z</dcterms:created>
  <dcterms:modified xsi:type="dcterms:W3CDTF">2016-10-22T04:23:00Z</dcterms:modified>
</cp:coreProperties>
</file>