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02" w:rsidRPr="002A5502" w:rsidRDefault="002A5502" w:rsidP="002A5502">
      <w:pPr>
        <w:adjustRightInd w:val="0"/>
        <w:spacing w:line="360" w:lineRule="exact"/>
        <w:ind w:left="8632" w:hangingChars="2695" w:hanging="8632"/>
        <w:jc w:val="center"/>
        <w:textDirection w:val="lrTbV"/>
        <w:textAlignment w:val="baseline"/>
        <w:rPr>
          <w:rFonts w:ascii="標楷體" w:eastAsia="標楷體" w:hAnsi="標楷體" w:cs="Times New Roman"/>
          <w:b/>
          <w:sz w:val="32"/>
          <w:szCs w:val="32"/>
        </w:rPr>
      </w:pPr>
      <w:r w:rsidRPr="002A5502">
        <w:rPr>
          <w:rFonts w:ascii="標楷體" w:eastAsia="標楷體" w:hAnsi="標楷體" w:cs="Times New Roman" w:hint="eastAsia"/>
          <w:b/>
          <w:sz w:val="32"/>
          <w:szCs w:val="32"/>
        </w:rPr>
        <w:t>法務部矯正署高雄戒治所</w:t>
      </w:r>
    </w:p>
    <w:p w:rsidR="006F0837" w:rsidRDefault="002A5502" w:rsidP="002A5502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2A5502">
        <w:rPr>
          <w:rFonts w:ascii="標楷體" w:eastAsia="標楷體" w:hAnsi="標楷體" w:cs="Times New Roman" w:hint="eastAsia"/>
          <w:b/>
          <w:sz w:val="32"/>
          <w:szCs w:val="32"/>
        </w:rPr>
        <w:t>採購「</w:t>
      </w:r>
      <w:r w:rsidR="00294E4E" w:rsidRPr="00294E4E">
        <w:rPr>
          <w:rFonts w:ascii="標楷體" w:eastAsia="標楷體" w:hAnsi="標楷體" w:cs="Times New Roman" w:hint="eastAsia"/>
          <w:b/>
          <w:sz w:val="32"/>
          <w:szCs w:val="32"/>
        </w:rPr>
        <w:t>行政大樓</w:t>
      </w:r>
      <w:proofErr w:type="gramStart"/>
      <w:r w:rsidR="00294E4E" w:rsidRPr="00294E4E">
        <w:rPr>
          <w:rFonts w:ascii="標楷體" w:eastAsia="標楷體" w:hAnsi="標楷體" w:cs="Times New Roman" w:hint="eastAsia"/>
          <w:b/>
          <w:sz w:val="32"/>
          <w:szCs w:val="32"/>
        </w:rPr>
        <w:t>露台窗台</w:t>
      </w:r>
      <w:proofErr w:type="gramEnd"/>
      <w:r w:rsidR="00294E4E" w:rsidRPr="00294E4E">
        <w:rPr>
          <w:rFonts w:ascii="標楷體" w:eastAsia="標楷體" w:hAnsi="標楷體" w:cs="Times New Roman" w:hint="eastAsia"/>
          <w:b/>
          <w:sz w:val="32"/>
          <w:szCs w:val="32"/>
        </w:rPr>
        <w:t>防水施作工程</w:t>
      </w:r>
      <w:r w:rsidRPr="002A5502">
        <w:rPr>
          <w:rFonts w:ascii="標楷體" w:eastAsia="標楷體" w:hAnsi="標楷體" w:cs="Times New Roman" w:hint="eastAsia"/>
          <w:b/>
          <w:sz w:val="32"/>
          <w:szCs w:val="32"/>
        </w:rPr>
        <w:t>」</w:t>
      </w:r>
    </w:p>
    <w:p w:rsidR="002A5502" w:rsidRPr="006F0837" w:rsidRDefault="002A5502" w:rsidP="002A5502">
      <w:pPr>
        <w:jc w:val="center"/>
        <w:rPr>
          <w:rFonts w:ascii="標楷體" w:eastAsia="標楷體" w:hAnsi="標楷體"/>
          <w:u w:val="single"/>
        </w:rPr>
      </w:pPr>
      <w:r w:rsidRPr="006F0837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施工規範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第</w:t>
      </w:r>
      <w:r w:rsidRPr="0011694B">
        <w:rPr>
          <w:rFonts w:ascii="標楷體" w:eastAsia="標楷體" w:hAnsi="標楷體"/>
        </w:rPr>
        <w:t xml:space="preserve">03350 </w:t>
      </w:r>
      <w:r w:rsidRPr="0011694B">
        <w:rPr>
          <w:rFonts w:ascii="標楷體" w:eastAsia="標楷體" w:hAnsi="標楷體" w:hint="eastAsia"/>
        </w:rPr>
        <w:t>章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混凝土表面修飾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 </w:t>
      </w:r>
      <w:r w:rsidRPr="0011694B">
        <w:rPr>
          <w:rFonts w:ascii="標楷體" w:eastAsia="標楷體" w:hAnsi="標楷體" w:hint="eastAsia"/>
        </w:rPr>
        <w:t>通則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1.1 </w:t>
      </w:r>
      <w:r w:rsidRPr="0011694B">
        <w:rPr>
          <w:rFonts w:ascii="標楷體" w:eastAsia="標楷體" w:hAnsi="標楷體" w:hint="eastAsia"/>
        </w:rPr>
        <w:t>本章概要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說明混凝土表面修飾、</w:t>
      </w:r>
      <w:proofErr w:type="gramStart"/>
      <w:r w:rsidRPr="0011694B">
        <w:rPr>
          <w:rFonts w:ascii="標楷體" w:eastAsia="標楷體" w:hAnsi="標楷體" w:hint="eastAsia"/>
        </w:rPr>
        <w:t>磨飾之</w:t>
      </w:r>
      <w:proofErr w:type="gramEnd"/>
      <w:r w:rsidRPr="0011694B">
        <w:rPr>
          <w:rFonts w:ascii="標楷體" w:eastAsia="標楷體" w:hAnsi="標楷體" w:hint="eastAsia"/>
        </w:rPr>
        <w:t>材料及施工規範等相關規定。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1.2 </w:t>
      </w:r>
      <w:r w:rsidRPr="0011694B">
        <w:rPr>
          <w:rFonts w:ascii="標楷體" w:eastAsia="標楷體" w:hAnsi="標楷體" w:hint="eastAsia"/>
        </w:rPr>
        <w:t>工作範圍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1.2.1 </w:t>
      </w:r>
      <w:r w:rsidRPr="0011694B">
        <w:rPr>
          <w:rFonts w:ascii="標楷體" w:eastAsia="標楷體" w:hAnsi="標楷體" w:hint="eastAsia"/>
        </w:rPr>
        <w:t>卜</w:t>
      </w:r>
      <w:proofErr w:type="gramStart"/>
      <w:r w:rsidRPr="0011694B">
        <w:rPr>
          <w:rFonts w:ascii="標楷體" w:eastAsia="標楷體" w:hAnsi="標楷體" w:hint="eastAsia"/>
        </w:rPr>
        <w:t>特</w:t>
      </w:r>
      <w:proofErr w:type="gramEnd"/>
      <w:r w:rsidRPr="0011694B">
        <w:rPr>
          <w:rFonts w:ascii="標楷體" w:eastAsia="標楷體" w:hAnsi="標楷體" w:hint="eastAsia"/>
        </w:rPr>
        <w:t>蘭水泥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1.2.2 </w:t>
      </w:r>
      <w:proofErr w:type="gramStart"/>
      <w:r w:rsidRPr="0011694B">
        <w:rPr>
          <w:rFonts w:ascii="標楷體" w:eastAsia="標楷體" w:hAnsi="標楷體" w:hint="eastAsia"/>
        </w:rPr>
        <w:t>圬</w:t>
      </w:r>
      <w:proofErr w:type="gramEnd"/>
      <w:r w:rsidRPr="0011694B">
        <w:rPr>
          <w:rFonts w:ascii="標楷體" w:eastAsia="標楷體" w:hAnsi="標楷體" w:hint="eastAsia"/>
        </w:rPr>
        <w:t>工砂漿</w:t>
      </w:r>
      <w:proofErr w:type="gramStart"/>
      <w:r w:rsidRPr="0011694B">
        <w:rPr>
          <w:rFonts w:ascii="標楷體" w:eastAsia="標楷體" w:hAnsi="標楷體" w:hint="eastAsia"/>
        </w:rPr>
        <w:t>用粒料</w:t>
      </w:r>
      <w:proofErr w:type="gramEnd"/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1.2.3 </w:t>
      </w:r>
      <w:r w:rsidRPr="0011694B">
        <w:rPr>
          <w:rFonts w:ascii="標楷體" w:eastAsia="標楷體" w:hAnsi="標楷體" w:hint="eastAsia"/>
        </w:rPr>
        <w:t>水泥砂漿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1.2.4 </w:t>
      </w:r>
      <w:r w:rsidRPr="0011694B">
        <w:rPr>
          <w:rFonts w:ascii="標楷體" w:eastAsia="標楷體" w:hAnsi="標楷體" w:hint="eastAsia"/>
        </w:rPr>
        <w:t>修飾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1.2.5 </w:t>
      </w:r>
      <w:r w:rsidRPr="0011694B">
        <w:rPr>
          <w:rFonts w:ascii="標楷體" w:eastAsia="標楷體" w:hAnsi="標楷體" w:hint="eastAsia"/>
        </w:rPr>
        <w:t>磨飾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1.3 </w:t>
      </w:r>
      <w:r w:rsidRPr="0011694B">
        <w:rPr>
          <w:rFonts w:ascii="標楷體" w:eastAsia="標楷體" w:hAnsi="標楷體" w:hint="eastAsia"/>
        </w:rPr>
        <w:t>相關章節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1.3.1 </w:t>
      </w:r>
      <w:r w:rsidRPr="0011694B">
        <w:rPr>
          <w:rFonts w:ascii="標楷體" w:eastAsia="標楷體" w:hAnsi="標楷體" w:hint="eastAsia"/>
        </w:rPr>
        <w:t>第</w:t>
      </w:r>
      <w:r w:rsidRPr="0011694B">
        <w:rPr>
          <w:rFonts w:ascii="標楷體" w:eastAsia="標楷體" w:hAnsi="標楷體"/>
        </w:rPr>
        <w:t xml:space="preserve">01330 </w:t>
      </w:r>
      <w:r w:rsidRPr="0011694B">
        <w:rPr>
          <w:rFonts w:ascii="標楷體" w:eastAsia="標楷體" w:hAnsi="標楷體" w:hint="eastAsia"/>
        </w:rPr>
        <w:t>章</w:t>
      </w:r>
      <w:r w:rsidRPr="0011694B">
        <w:rPr>
          <w:rFonts w:ascii="標楷體" w:eastAsia="標楷體" w:hAnsi="標楷體"/>
        </w:rPr>
        <w:t>--</w:t>
      </w:r>
      <w:r w:rsidRPr="0011694B">
        <w:rPr>
          <w:rFonts w:ascii="標楷體" w:eastAsia="標楷體" w:hAnsi="標楷體" w:hint="eastAsia"/>
        </w:rPr>
        <w:t>資料送審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1.3.2 </w:t>
      </w:r>
      <w:r w:rsidRPr="0011694B">
        <w:rPr>
          <w:rFonts w:ascii="標楷體" w:eastAsia="標楷體" w:hAnsi="標楷體" w:hint="eastAsia"/>
        </w:rPr>
        <w:t>第</w:t>
      </w:r>
      <w:r w:rsidRPr="0011694B">
        <w:rPr>
          <w:rFonts w:ascii="標楷體" w:eastAsia="標楷體" w:hAnsi="標楷體"/>
        </w:rPr>
        <w:t xml:space="preserve">01450 </w:t>
      </w:r>
      <w:r w:rsidRPr="0011694B">
        <w:rPr>
          <w:rFonts w:ascii="標楷體" w:eastAsia="標楷體" w:hAnsi="標楷體" w:hint="eastAsia"/>
        </w:rPr>
        <w:t>章</w:t>
      </w:r>
      <w:r w:rsidRPr="0011694B">
        <w:rPr>
          <w:rFonts w:ascii="標楷體" w:eastAsia="標楷體" w:hAnsi="標楷體"/>
        </w:rPr>
        <w:t>--</w:t>
      </w:r>
      <w:r w:rsidRPr="0011694B">
        <w:rPr>
          <w:rFonts w:ascii="標楷體" w:eastAsia="標楷體" w:hAnsi="標楷體" w:hint="eastAsia"/>
        </w:rPr>
        <w:t>品質管制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1.3.3 </w:t>
      </w:r>
      <w:r w:rsidRPr="0011694B">
        <w:rPr>
          <w:rFonts w:ascii="標楷體" w:eastAsia="標楷體" w:hAnsi="標楷體" w:hint="eastAsia"/>
        </w:rPr>
        <w:t>第</w:t>
      </w:r>
      <w:r w:rsidRPr="0011694B">
        <w:rPr>
          <w:rFonts w:ascii="標楷體" w:eastAsia="標楷體" w:hAnsi="標楷體"/>
        </w:rPr>
        <w:t xml:space="preserve">03310 </w:t>
      </w:r>
      <w:r w:rsidRPr="0011694B">
        <w:rPr>
          <w:rFonts w:ascii="標楷體" w:eastAsia="標楷體" w:hAnsi="標楷體" w:hint="eastAsia"/>
        </w:rPr>
        <w:t>章</w:t>
      </w:r>
      <w:r w:rsidRPr="0011694B">
        <w:rPr>
          <w:rFonts w:ascii="標楷體" w:eastAsia="標楷體" w:hAnsi="標楷體"/>
        </w:rPr>
        <w:t>--</w:t>
      </w:r>
      <w:r w:rsidRPr="0011694B">
        <w:rPr>
          <w:rFonts w:ascii="標楷體" w:eastAsia="標楷體" w:hAnsi="標楷體" w:hint="eastAsia"/>
        </w:rPr>
        <w:t>結構用混凝土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1.3.4 </w:t>
      </w:r>
      <w:r w:rsidRPr="0011694B">
        <w:rPr>
          <w:rFonts w:ascii="標楷體" w:eastAsia="標楷體" w:hAnsi="標楷體" w:hint="eastAsia"/>
        </w:rPr>
        <w:t>第</w:t>
      </w:r>
      <w:r w:rsidRPr="0011694B">
        <w:rPr>
          <w:rFonts w:ascii="標楷體" w:eastAsia="標楷體" w:hAnsi="標楷體"/>
        </w:rPr>
        <w:t xml:space="preserve">03390 </w:t>
      </w:r>
      <w:r w:rsidRPr="0011694B">
        <w:rPr>
          <w:rFonts w:ascii="標楷體" w:eastAsia="標楷體" w:hAnsi="標楷體" w:hint="eastAsia"/>
        </w:rPr>
        <w:t>章</w:t>
      </w:r>
      <w:r w:rsidRPr="0011694B">
        <w:rPr>
          <w:rFonts w:ascii="標楷體" w:eastAsia="標楷體" w:hAnsi="標楷體"/>
        </w:rPr>
        <w:t>--</w:t>
      </w:r>
      <w:r w:rsidRPr="0011694B">
        <w:rPr>
          <w:rFonts w:ascii="標楷體" w:eastAsia="標楷體" w:hAnsi="標楷體" w:hint="eastAsia"/>
        </w:rPr>
        <w:t>混凝土養護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1.3.5 </w:t>
      </w:r>
      <w:r w:rsidRPr="0011694B">
        <w:rPr>
          <w:rFonts w:ascii="標楷體" w:eastAsia="標楷體" w:hAnsi="標楷體" w:hint="eastAsia"/>
        </w:rPr>
        <w:t>第</w:t>
      </w:r>
      <w:r w:rsidRPr="0011694B">
        <w:rPr>
          <w:rFonts w:ascii="標楷體" w:eastAsia="標楷體" w:hAnsi="標楷體"/>
        </w:rPr>
        <w:t xml:space="preserve">04061 </w:t>
      </w:r>
      <w:r w:rsidRPr="0011694B">
        <w:rPr>
          <w:rFonts w:ascii="標楷體" w:eastAsia="標楷體" w:hAnsi="標楷體" w:hint="eastAsia"/>
        </w:rPr>
        <w:t>章</w:t>
      </w:r>
      <w:proofErr w:type="gramStart"/>
      <w:r w:rsidRPr="0011694B">
        <w:rPr>
          <w:rFonts w:ascii="標楷體" w:eastAsia="標楷體" w:hAnsi="標楷體"/>
        </w:rPr>
        <w:t>—</w:t>
      </w:r>
      <w:proofErr w:type="gramEnd"/>
      <w:r w:rsidRPr="0011694B">
        <w:rPr>
          <w:rFonts w:ascii="標楷體" w:eastAsia="標楷體" w:hAnsi="標楷體" w:hint="eastAsia"/>
        </w:rPr>
        <w:t>水泥砂漿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1.4 </w:t>
      </w:r>
      <w:r w:rsidRPr="0011694B">
        <w:rPr>
          <w:rFonts w:ascii="標楷體" w:eastAsia="標楷體" w:hAnsi="標楷體" w:hint="eastAsia"/>
        </w:rPr>
        <w:t>相關準則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1.4.1 </w:t>
      </w:r>
      <w:r w:rsidRPr="0011694B">
        <w:rPr>
          <w:rFonts w:ascii="標楷體" w:eastAsia="標楷體" w:hAnsi="標楷體" w:hint="eastAsia"/>
        </w:rPr>
        <w:t>中華民國國家標準（</w:t>
      </w:r>
      <w:r w:rsidRPr="0011694B">
        <w:rPr>
          <w:rFonts w:ascii="標楷體" w:eastAsia="標楷體" w:hAnsi="標楷體"/>
        </w:rPr>
        <w:t>CNS</w:t>
      </w:r>
      <w:r w:rsidRPr="0011694B">
        <w:rPr>
          <w:rFonts w:ascii="標楷體" w:eastAsia="標楷體" w:hAnsi="標楷體" w:hint="eastAsia"/>
        </w:rPr>
        <w:t>）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(1) CNS 61 R2001 </w:t>
      </w:r>
      <w:r w:rsidRPr="0011694B">
        <w:rPr>
          <w:rFonts w:ascii="標楷體" w:eastAsia="標楷體" w:hAnsi="標楷體" w:hint="eastAsia"/>
        </w:rPr>
        <w:t>卜</w:t>
      </w:r>
      <w:proofErr w:type="gramStart"/>
      <w:r w:rsidRPr="0011694B">
        <w:rPr>
          <w:rFonts w:ascii="標楷體" w:eastAsia="標楷體" w:hAnsi="標楷體" w:hint="eastAsia"/>
        </w:rPr>
        <w:t>特</w:t>
      </w:r>
      <w:proofErr w:type="gramEnd"/>
      <w:r w:rsidRPr="0011694B">
        <w:rPr>
          <w:rFonts w:ascii="標楷體" w:eastAsia="標楷體" w:hAnsi="標楷體" w:hint="eastAsia"/>
        </w:rPr>
        <w:t>蘭水泥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(2) CNS 387 A2003 </w:t>
      </w:r>
      <w:r w:rsidRPr="0011694B">
        <w:rPr>
          <w:rFonts w:ascii="標楷體" w:eastAsia="標楷體" w:hAnsi="標楷體" w:hint="eastAsia"/>
        </w:rPr>
        <w:t>建築用砂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(3) CNS 3001 A2039 </w:t>
      </w:r>
      <w:proofErr w:type="gramStart"/>
      <w:r w:rsidRPr="0011694B">
        <w:rPr>
          <w:rFonts w:ascii="標楷體" w:eastAsia="標楷體" w:hAnsi="標楷體" w:hint="eastAsia"/>
        </w:rPr>
        <w:t>圬</w:t>
      </w:r>
      <w:proofErr w:type="gramEnd"/>
      <w:r w:rsidRPr="0011694B">
        <w:rPr>
          <w:rFonts w:ascii="標楷體" w:eastAsia="標楷體" w:hAnsi="標楷體" w:hint="eastAsia"/>
        </w:rPr>
        <w:t>工砂漿</w:t>
      </w:r>
      <w:proofErr w:type="gramStart"/>
      <w:r w:rsidRPr="0011694B">
        <w:rPr>
          <w:rFonts w:ascii="標楷體" w:eastAsia="標楷體" w:hAnsi="標楷體" w:hint="eastAsia"/>
        </w:rPr>
        <w:t>用粒料</w:t>
      </w:r>
      <w:proofErr w:type="gramEnd"/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03350 03350-2 </w:t>
      </w:r>
      <w:r w:rsidRPr="0011694B">
        <w:rPr>
          <w:rFonts w:ascii="標楷體" w:eastAsia="標楷體" w:hAnsi="標楷體" w:hint="eastAsia"/>
        </w:rPr>
        <w:t>營建署第</w:t>
      </w:r>
      <w:r w:rsidRPr="0011694B">
        <w:rPr>
          <w:rFonts w:ascii="標楷體" w:eastAsia="標楷體" w:hAnsi="標楷體"/>
        </w:rPr>
        <w:t xml:space="preserve">1 </w:t>
      </w:r>
      <w:r w:rsidRPr="0011694B">
        <w:rPr>
          <w:rFonts w:ascii="標楷體" w:eastAsia="標楷體" w:hAnsi="標楷體" w:hint="eastAsia"/>
        </w:rPr>
        <w:t>版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1.4.2 </w:t>
      </w:r>
      <w:r w:rsidRPr="0011694B">
        <w:rPr>
          <w:rFonts w:ascii="標楷體" w:eastAsia="標楷體" w:hAnsi="標楷體" w:hint="eastAsia"/>
        </w:rPr>
        <w:t>美國材料試驗協會（</w:t>
      </w:r>
      <w:r w:rsidRPr="0011694B">
        <w:rPr>
          <w:rFonts w:ascii="標楷體" w:eastAsia="標楷體" w:hAnsi="標楷體"/>
        </w:rPr>
        <w:t>ASTM</w:t>
      </w:r>
      <w:r w:rsidRPr="0011694B">
        <w:rPr>
          <w:rFonts w:ascii="標楷體" w:eastAsia="標楷體" w:hAnsi="標楷體" w:hint="eastAsia"/>
        </w:rPr>
        <w:t>）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(1) ASTM C91 </w:t>
      </w:r>
      <w:proofErr w:type="gramStart"/>
      <w:r w:rsidRPr="0011694B">
        <w:rPr>
          <w:rFonts w:ascii="標楷體" w:eastAsia="標楷體" w:hAnsi="標楷體" w:hint="eastAsia"/>
        </w:rPr>
        <w:t>圬</w:t>
      </w:r>
      <w:proofErr w:type="gramEnd"/>
      <w:r w:rsidRPr="0011694B">
        <w:rPr>
          <w:rFonts w:ascii="標楷體" w:eastAsia="標楷體" w:hAnsi="標楷體" w:hint="eastAsia"/>
        </w:rPr>
        <w:t>工用水泥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(2) ASTM C270 </w:t>
      </w:r>
      <w:proofErr w:type="gramStart"/>
      <w:r w:rsidRPr="0011694B">
        <w:rPr>
          <w:rFonts w:ascii="標楷體" w:eastAsia="標楷體" w:hAnsi="標楷體" w:hint="eastAsia"/>
        </w:rPr>
        <w:t>圬</w:t>
      </w:r>
      <w:proofErr w:type="gramEnd"/>
      <w:r w:rsidRPr="0011694B">
        <w:rPr>
          <w:rFonts w:ascii="標楷體" w:eastAsia="標楷體" w:hAnsi="標楷體" w:hint="eastAsia"/>
        </w:rPr>
        <w:t>工用砂漿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1.5 </w:t>
      </w:r>
      <w:r w:rsidRPr="0011694B">
        <w:rPr>
          <w:rFonts w:ascii="標楷體" w:eastAsia="標楷體" w:hAnsi="標楷體" w:hint="eastAsia"/>
        </w:rPr>
        <w:t>資料送審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1.5.1 </w:t>
      </w:r>
      <w:r w:rsidRPr="0011694B">
        <w:rPr>
          <w:rFonts w:ascii="標楷體" w:eastAsia="標楷體" w:hAnsi="標楷體" w:hint="eastAsia"/>
        </w:rPr>
        <w:t>品質計畫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1.5.2 </w:t>
      </w:r>
      <w:r w:rsidRPr="0011694B">
        <w:rPr>
          <w:rFonts w:ascii="標楷體" w:eastAsia="標楷體" w:hAnsi="標楷體" w:hint="eastAsia"/>
        </w:rPr>
        <w:t>施工計畫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1.5.3 </w:t>
      </w:r>
      <w:r w:rsidRPr="0011694B">
        <w:rPr>
          <w:rFonts w:ascii="標楷體" w:eastAsia="標楷體" w:hAnsi="標楷體" w:hint="eastAsia"/>
        </w:rPr>
        <w:t>廠商資料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1.5.4 </w:t>
      </w:r>
      <w:r w:rsidRPr="0011694B">
        <w:rPr>
          <w:rFonts w:ascii="標楷體" w:eastAsia="標楷體" w:hAnsi="標楷體" w:hint="eastAsia"/>
        </w:rPr>
        <w:t>樣品份數依</w:t>
      </w:r>
      <w:proofErr w:type="gramStart"/>
      <w:r w:rsidRPr="0011694B">
        <w:rPr>
          <w:rFonts w:ascii="標楷體" w:eastAsia="標楷體" w:hAnsi="標楷體" w:hint="eastAsia"/>
        </w:rPr>
        <w:t>工程司視需要</w:t>
      </w:r>
      <w:proofErr w:type="gramEnd"/>
      <w:r w:rsidRPr="0011694B">
        <w:rPr>
          <w:rFonts w:ascii="標楷體" w:eastAsia="標楷體" w:hAnsi="標楷體" w:hint="eastAsia"/>
        </w:rPr>
        <w:t>指示提送。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1.6 </w:t>
      </w:r>
      <w:r w:rsidRPr="0011694B">
        <w:rPr>
          <w:rFonts w:ascii="標楷體" w:eastAsia="標楷體" w:hAnsi="標楷體" w:hint="eastAsia"/>
        </w:rPr>
        <w:t>運送、儲存及處理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1.6.1 </w:t>
      </w:r>
      <w:r w:rsidRPr="0011694B">
        <w:rPr>
          <w:rFonts w:ascii="標楷體" w:eastAsia="標楷體" w:hAnsi="標楷體" w:hint="eastAsia"/>
        </w:rPr>
        <w:t>裝運材料應以包裝密封，包裝</w:t>
      </w:r>
      <w:proofErr w:type="gramStart"/>
      <w:r w:rsidRPr="0011694B">
        <w:rPr>
          <w:rFonts w:ascii="標楷體" w:eastAsia="標楷體" w:hAnsi="標楷體" w:hint="eastAsia"/>
        </w:rPr>
        <w:t>上應印有</w:t>
      </w:r>
      <w:proofErr w:type="gramEnd"/>
      <w:r w:rsidRPr="0011694B">
        <w:rPr>
          <w:rFonts w:ascii="標楷體" w:eastAsia="標楷體" w:hAnsi="標楷體" w:hint="eastAsia"/>
        </w:rPr>
        <w:t>製造廠商名號、產品型式、重量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lastRenderedPageBreak/>
        <w:t>（粒料除外）。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1.6.2 </w:t>
      </w:r>
      <w:r w:rsidRPr="0011694B">
        <w:rPr>
          <w:rFonts w:ascii="標楷體" w:eastAsia="標楷體" w:hAnsi="標楷體" w:hint="eastAsia"/>
        </w:rPr>
        <w:t>水泥材料應儲存於室內、離地、離牆面至少</w:t>
      </w:r>
      <w:r w:rsidRPr="0011694B">
        <w:rPr>
          <w:rFonts w:ascii="標楷體" w:eastAsia="標楷體" w:hAnsi="標楷體"/>
        </w:rPr>
        <w:t xml:space="preserve">10cm </w:t>
      </w:r>
      <w:r w:rsidRPr="0011694B">
        <w:rPr>
          <w:rFonts w:ascii="標楷體" w:eastAsia="標楷體" w:hAnsi="標楷體" w:hint="eastAsia"/>
        </w:rPr>
        <w:t>且通風良好之場所。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2. </w:t>
      </w:r>
      <w:r w:rsidRPr="0011694B">
        <w:rPr>
          <w:rFonts w:ascii="標楷體" w:eastAsia="標楷體" w:hAnsi="標楷體" w:hint="eastAsia"/>
        </w:rPr>
        <w:t>產品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2.1 </w:t>
      </w:r>
      <w:r w:rsidRPr="0011694B">
        <w:rPr>
          <w:rFonts w:ascii="標楷體" w:eastAsia="標楷體" w:hAnsi="標楷體" w:hint="eastAsia"/>
        </w:rPr>
        <w:t>材料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2.1.1 </w:t>
      </w:r>
      <w:r w:rsidRPr="0011694B">
        <w:rPr>
          <w:rFonts w:ascii="標楷體" w:eastAsia="標楷體" w:hAnsi="標楷體" w:hint="eastAsia"/>
        </w:rPr>
        <w:t>卜特蘭水泥：應符合</w:t>
      </w:r>
      <w:r w:rsidRPr="0011694B">
        <w:rPr>
          <w:rFonts w:ascii="標楷體" w:eastAsia="標楷體" w:hAnsi="標楷體"/>
        </w:rPr>
        <w:t xml:space="preserve">CNS 61 R2001 </w:t>
      </w:r>
      <w:r w:rsidRPr="0011694B">
        <w:rPr>
          <w:rFonts w:ascii="標楷體" w:eastAsia="標楷體" w:hAnsi="標楷體" w:hint="eastAsia"/>
        </w:rPr>
        <w:t>之規定。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2.1.2 </w:t>
      </w:r>
      <w:proofErr w:type="gramStart"/>
      <w:r w:rsidRPr="0011694B">
        <w:rPr>
          <w:rFonts w:ascii="標楷體" w:eastAsia="標楷體" w:hAnsi="標楷體" w:hint="eastAsia"/>
        </w:rPr>
        <w:t>粒料</w:t>
      </w:r>
      <w:proofErr w:type="gramEnd"/>
      <w:r w:rsidRPr="0011694B">
        <w:rPr>
          <w:rFonts w:ascii="標楷體" w:eastAsia="標楷體" w:hAnsi="標楷體" w:hint="eastAsia"/>
        </w:rPr>
        <w:t>：應符合</w:t>
      </w:r>
      <w:r w:rsidRPr="0011694B">
        <w:rPr>
          <w:rFonts w:ascii="標楷體" w:eastAsia="標楷體" w:hAnsi="標楷體"/>
        </w:rPr>
        <w:t xml:space="preserve">CNS 3001 A2039 </w:t>
      </w:r>
      <w:r w:rsidRPr="0011694B">
        <w:rPr>
          <w:rFonts w:ascii="標楷體" w:eastAsia="標楷體" w:hAnsi="標楷體" w:hint="eastAsia"/>
        </w:rPr>
        <w:t>之規定。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2.1.3 </w:t>
      </w:r>
      <w:r w:rsidRPr="0011694B">
        <w:rPr>
          <w:rFonts w:ascii="標楷體" w:eastAsia="標楷體" w:hAnsi="標楷體" w:hint="eastAsia"/>
        </w:rPr>
        <w:t>水：自來水、飲用水、不得含有有害量之酸、</w:t>
      </w:r>
      <w:proofErr w:type="gramStart"/>
      <w:r w:rsidRPr="0011694B">
        <w:rPr>
          <w:rFonts w:ascii="標楷體" w:eastAsia="標楷體" w:hAnsi="標楷體" w:hint="eastAsia"/>
        </w:rPr>
        <w:t>鹼及油脂</w:t>
      </w:r>
      <w:proofErr w:type="gramEnd"/>
      <w:r w:rsidRPr="0011694B">
        <w:rPr>
          <w:rFonts w:ascii="標楷體" w:eastAsia="標楷體" w:hAnsi="標楷體" w:hint="eastAsia"/>
        </w:rPr>
        <w:t>及符合</w:t>
      </w:r>
      <w:r w:rsidRPr="0011694B">
        <w:rPr>
          <w:rFonts w:ascii="標楷體" w:eastAsia="標楷體" w:hAnsi="標楷體"/>
        </w:rPr>
        <w:t>CNS 1237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A3050 </w:t>
      </w:r>
      <w:r w:rsidRPr="0011694B">
        <w:rPr>
          <w:rFonts w:ascii="標楷體" w:eastAsia="標楷體" w:hAnsi="標楷體" w:hint="eastAsia"/>
        </w:rPr>
        <w:t>規定等。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3 </w:t>
      </w:r>
      <w:r w:rsidRPr="0011694B">
        <w:rPr>
          <w:rFonts w:ascii="標楷體" w:eastAsia="標楷體" w:hAnsi="標楷體" w:hint="eastAsia"/>
        </w:rPr>
        <w:t>施工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3.1 </w:t>
      </w:r>
      <w:r w:rsidRPr="0011694B">
        <w:rPr>
          <w:rFonts w:ascii="標楷體" w:eastAsia="標楷體" w:hAnsi="標楷體" w:hint="eastAsia"/>
        </w:rPr>
        <w:t>施工方法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3.1.1 </w:t>
      </w:r>
      <w:r w:rsidRPr="0011694B">
        <w:rPr>
          <w:rFonts w:ascii="標楷體" w:eastAsia="標楷體" w:hAnsi="標楷體" w:hint="eastAsia"/>
        </w:rPr>
        <w:t>構造物混凝土修飾包括普通模板之修飾、清水</w:t>
      </w:r>
      <w:proofErr w:type="gramStart"/>
      <w:r w:rsidRPr="0011694B">
        <w:rPr>
          <w:rFonts w:ascii="標楷體" w:eastAsia="標楷體" w:hAnsi="標楷體" w:hint="eastAsia"/>
        </w:rPr>
        <w:t>模板及襯夾板</w:t>
      </w:r>
      <w:proofErr w:type="gramEnd"/>
      <w:r w:rsidRPr="0011694B">
        <w:rPr>
          <w:rFonts w:ascii="標楷體" w:eastAsia="標楷體" w:hAnsi="標楷體" w:hint="eastAsia"/>
        </w:rPr>
        <w:t>模板之修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飾、清水模板</w:t>
      </w:r>
      <w:proofErr w:type="gramStart"/>
      <w:r w:rsidRPr="0011694B">
        <w:rPr>
          <w:rFonts w:ascii="標楷體" w:eastAsia="標楷體" w:hAnsi="標楷體" w:hint="eastAsia"/>
        </w:rPr>
        <w:t>之磨飾</w:t>
      </w:r>
      <w:proofErr w:type="gramEnd"/>
      <w:r w:rsidRPr="0011694B">
        <w:rPr>
          <w:rFonts w:ascii="標楷體" w:eastAsia="標楷體" w:hAnsi="標楷體" w:hint="eastAsia"/>
        </w:rPr>
        <w:t>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03350 03350-3 </w:t>
      </w:r>
      <w:r w:rsidRPr="0011694B">
        <w:rPr>
          <w:rFonts w:ascii="標楷體" w:eastAsia="標楷體" w:hAnsi="標楷體" w:hint="eastAsia"/>
        </w:rPr>
        <w:t>營建署第</w:t>
      </w:r>
      <w:r w:rsidRPr="0011694B">
        <w:rPr>
          <w:rFonts w:ascii="標楷體" w:eastAsia="標楷體" w:hAnsi="標楷體"/>
        </w:rPr>
        <w:t xml:space="preserve">1 </w:t>
      </w:r>
      <w:r w:rsidRPr="0011694B">
        <w:rPr>
          <w:rFonts w:ascii="標楷體" w:eastAsia="標楷體" w:hAnsi="標楷體" w:hint="eastAsia"/>
        </w:rPr>
        <w:t>版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(1) </w:t>
      </w:r>
      <w:r w:rsidRPr="0011694B">
        <w:rPr>
          <w:rFonts w:ascii="標楷體" w:eastAsia="標楷體" w:hAnsi="標楷體" w:hint="eastAsia"/>
        </w:rPr>
        <w:t>普通模板之修飾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普通模板拆除後，所有表面之孔穴、蜂窩，</w:t>
      </w:r>
      <w:proofErr w:type="gramStart"/>
      <w:r w:rsidRPr="0011694B">
        <w:rPr>
          <w:rFonts w:ascii="標楷體" w:eastAsia="標楷體" w:hAnsi="標楷體" w:hint="eastAsia"/>
        </w:rPr>
        <w:t>均應徹底</w:t>
      </w:r>
      <w:proofErr w:type="gramEnd"/>
      <w:r w:rsidRPr="0011694B">
        <w:rPr>
          <w:rFonts w:ascii="標楷體" w:eastAsia="標楷體" w:hAnsi="標楷體" w:hint="eastAsia"/>
        </w:rPr>
        <w:t>清除，以水潤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proofErr w:type="gramStart"/>
      <w:r w:rsidRPr="0011694B">
        <w:rPr>
          <w:rFonts w:ascii="標楷體" w:eastAsia="標楷體" w:hAnsi="標楷體" w:hint="eastAsia"/>
        </w:rPr>
        <w:t>濕後</w:t>
      </w:r>
      <w:proofErr w:type="gramEnd"/>
      <w:r w:rsidRPr="0011694B">
        <w:rPr>
          <w:rFonts w:ascii="標楷體" w:eastAsia="標楷體" w:hAnsi="標楷體" w:hint="eastAsia"/>
        </w:rPr>
        <w:t>，用水泥</w:t>
      </w:r>
      <w:proofErr w:type="gramStart"/>
      <w:r w:rsidRPr="0011694B">
        <w:rPr>
          <w:rFonts w:ascii="標楷體" w:eastAsia="標楷體" w:hAnsi="標楷體" w:hint="eastAsia"/>
        </w:rPr>
        <w:t>砂漿嵌平</w:t>
      </w:r>
      <w:proofErr w:type="gramEnd"/>
      <w:r w:rsidRPr="0011694B">
        <w:rPr>
          <w:rFonts w:ascii="標楷體" w:eastAsia="標楷體" w:hAnsi="標楷體" w:hint="eastAsia"/>
        </w:rPr>
        <w:t>，其所用水泥砂漿配合比例，應與原來混凝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土中之砂漿比例相同。凡水泥砂漿拌和後超過</w:t>
      </w:r>
      <w:r w:rsidRPr="0011694B">
        <w:rPr>
          <w:rFonts w:ascii="標楷體" w:eastAsia="標楷體" w:hAnsi="標楷體"/>
        </w:rPr>
        <w:t xml:space="preserve">1 </w:t>
      </w:r>
      <w:r w:rsidRPr="0011694B">
        <w:rPr>
          <w:rFonts w:ascii="標楷體" w:eastAsia="標楷體" w:hAnsi="標楷體" w:hint="eastAsia"/>
        </w:rPr>
        <w:t>小時即不准使用，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其養護法應照規定辦理。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(2) </w:t>
      </w:r>
      <w:r w:rsidRPr="0011694B">
        <w:rPr>
          <w:rFonts w:ascii="標楷體" w:eastAsia="標楷體" w:hAnsi="標楷體" w:hint="eastAsia"/>
        </w:rPr>
        <w:t>清水模板之修飾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清水模板拆除後，所有外露及應加防水表面之不平整部份，應立即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予以修飾。所有表面上之孔穴、蜂窩、破損</w:t>
      </w:r>
      <w:proofErr w:type="gramStart"/>
      <w:r w:rsidRPr="0011694B">
        <w:rPr>
          <w:rFonts w:ascii="標楷體" w:eastAsia="標楷體" w:hAnsi="標楷體" w:hint="eastAsia"/>
        </w:rPr>
        <w:t>之角或</w:t>
      </w:r>
      <w:proofErr w:type="gramEnd"/>
      <w:r w:rsidRPr="0011694B">
        <w:rPr>
          <w:rFonts w:ascii="標楷體" w:eastAsia="標楷體" w:hAnsi="標楷體" w:hint="eastAsia"/>
        </w:rPr>
        <w:t>邊等處，</w:t>
      </w:r>
      <w:proofErr w:type="gramStart"/>
      <w:r w:rsidRPr="0011694B">
        <w:rPr>
          <w:rFonts w:ascii="標楷體" w:eastAsia="標楷體" w:hAnsi="標楷體" w:hint="eastAsia"/>
        </w:rPr>
        <w:t>均應徹</w:t>
      </w:r>
      <w:proofErr w:type="gramEnd"/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底清除，以水潤濕後，用水泥</w:t>
      </w:r>
      <w:proofErr w:type="gramStart"/>
      <w:r w:rsidRPr="0011694B">
        <w:rPr>
          <w:rFonts w:ascii="標楷體" w:eastAsia="標楷體" w:hAnsi="標楷體" w:hint="eastAsia"/>
        </w:rPr>
        <w:t>砂漿嵌平</w:t>
      </w:r>
      <w:proofErr w:type="gramEnd"/>
      <w:r w:rsidRPr="0011694B">
        <w:rPr>
          <w:rFonts w:ascii="標楷體" w:eastAsia="標楷體" w:hAnsi="標楷體" w:hint="eastAsia"/>
        </w:rPr>
        <w:t>，其所用水泥砂漿配合比例，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應與原來混凝土中之砂漿比例相同。凡水泥砂漿拌和後超過</w:t>
      </w:r>
      <w:r w:rsidRPr="0011694B">
        <w:rPr>
          <w:rFonts w:ascii="標楷體" w:eastAsia="標楷體" w:hAnsi="標楷體"/>
        </w:rPr>
        <w:t xml:space="preserve">1 </w:t>
      </w:r>
      <w:r w:rsidRPr="0011694B">
        <w:rPr>
          <w:rFonts w:ascii="標楷體" w:eastAsia="標楷體" w:hAnsi="標楷體" w:hint="eastAsia"/>
        </w:rPr>
        <w:t>小時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即不准使用，其養護法應照規定辦理。已竣工之</w:t>
      </w:r>
      <w:proofErr w:type="gramStart"/>
      <w:r w:rsidRPr="0011694B">
        <w:rPr>
          <w:rFonts w:ascii="標楷體" w:eastAsia="標楷體" w:hAnsi="標楷體" w:hint="eastAsia"/>
        </w:rPr>
        <w:t>施工縫及</w:t>
      </w:r>
      <w:proofErr w:type="gramEnd"/>
      <w:r w:rsidRPr="0011694B">
        <w:rPr>
          <w:rFonts w:ascii="標楷體" w:eastAsia="標楷體" w:hAnsi="標楷體" w:hint="eastAsia"/>
        </w:rPr>
        <w:t>伸縮縫中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之水泥漿及混凝土等塞入物，應仔細清除。</w:t>
      </w:r>
      <w:proofErr w:type="gramStart"/>
      <w:r w:rsidRPr="0011694B">
        <w:rPr>
          <w:rFonts w:ascii="標楷體" w:eastAsia="標楷體" w:hAnsi="標楷體" w:hint="eastAsia"/>
        </w:rPr>
        <w:t>填縫物</w:t>
      </w:r>
      <w:proofErr w:type="gramEnd"/>
      <w:r w:rsidRPr="0011694B">
        <w:rPr>
          <w:rFonts w:ascii="標楷體" w:eastAsia="標楷體" w:hAnsi="標楷體" w:hint="eastAsia"/>
        </w:rPr>
        <w:t>之外露全長應整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潔，且有平直之縫線，修飾後之表面須平整色澤均勻。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(3) </w:t>
      </w:r>
      <w:r w:rsidRPr="0011694B">
        <w:rPr>
          <w:rFonts w:ascii="標楷體" w:eastAsia="標楷體" w:hAnsi="標楷體" w:hint="eastAsia"/>
        </w:rPr>
        <w:t>清水模板之磨飾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清水模板拆除後，所有外露不平整部份應再</w:t>
      </w:r>
      <w:proofErr w:type="gramStart"/>
      <w:r w:rsidRPr="0011694B">
        <w:rPr>
          <w:rFonts w:ascii="標楷體" w:eastAsia="標楷體" w:hAnsi="標楷體" w:hint="eastAsia"/>
        </w:rPr>
        <w:t>加磨飾，磨飾應俟</w:t>
      </w:r>
      <w:proofErr w:type="gramEnd"/>
      <w:r w:rsidRPr="0011694B">
        <w:rPr>
          <w:rFonts w:ascii="標楷體" w:eastAsia="標楷體" w:hAnsi="標楷體" w:hint="eastAsia"/>
        </w:rPr>
        <w:t>普通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表面修飾</w:t>
      </w:r>
      <w:proofErr w:type="gramStart"/>
      <w:r w:rsidRPr="0011694B">
        <w:rPr>
          <w:rFonts w:ascii="標楷體" w:eastAsia="標楷體" w:hAnsi="標楷體" w:hint="eastAsia"/>
        </w:rPr>
        <w:t>所嵌補</w:t>
      </w:r>
      <w:proofErr w:type="gramEnd"/>
      <w:r w:rsidRPr="0011694B">
        <w:rPr>
          <w:rFonts w:ascii="標楷體" w:eastAsia="標楷體" w:hAnsi="標楷體" w:hint="eastAsia"/>
        </w:rPr>
        <w:t>之水泥砂漿徹底凝固後行之，如模板拆除後表面已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甚平整，</w:t>
      </w:r>
      <w:proofErr w:type="gramStart"/>
      <w:r w:rsidRPr="0011694B">
        <w:rPr>
          <w:rFonts w:ascii="標楷體" w:eastAsia="標楷體" w:hAnsi="標楷體" w:hint="eastAsia"/>
        </w:rPr>
        <w:t>則磨飾</w:t>
      </w:r>
      <w:proofErr w:type="gramEnd"/>
      <w:r w:rsidRPr="0011694B">
        <w:rPr>
          <w:rFonts w:ascii="標楷體" w:eastAsia="標楷體" w:hAnsi="標楷體" w:hint="eastAsia"/>
        </w:rPr>
        <w:t>工作即可開始，在</w:t>
      </w:r>
      <w:proofErr w:type="gramStart"/>
      <w:r w:rsidRPr="0011694B">
        <w:rPr>
          <w:rFonts w:ascii="標楷體" w:eastAsia="標楷體" w:hAnsi="標楷體" w:hint="eastAsia"/>
        </w:rPr>
        <w:t>未開磨前</w:t>
      </w:r>
      <w:proofErr w:type="gramEnd"/>
      <w:r w:rsidRPr="0011694B">
        <w:rPr>
          <w:rFonts w:ascii="標楷體" w:eastAsia="標楷體" w:hAnsi="標楷體" w:hint="eastAsia"/>
        </w:rPr>
        <w:t>應將混凝土用水浸透。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修飾之表面須用</w:t>
      </w:r>
      <w:proofErr w:type="gramStart"/>
      <w:r w:rsidRPr="0011694B">
        <w:rPr>
          <w:rFonts w:ascii="標楷體" w:eastAsia="標楷體" w:hAnsi="標楷體" w:hint="eastAsia"/>
        </w:rPr>
        <w:t>中等粗</w:t>
      </w:r>
      <w:proofErr w:type="gramEnd"/>
      <w:r w:rsidRPr="0011694B">
        <w:rPr>
          <w:rFonts w:ascii="標楷體" w:eastAsia="標楷體" w:hAnsi="標楷體" w:hint="eastAsia"/>
        </w:rPr>
        <w:t>之</w:t>
      </w:r>
      <w:proofErr w:type="gramStart"/>
      <w:r w:rsidRPr="0011694B">
        <w:rPr>
          <w:rFonts w:ascii="標楷體" w:eastAsia="標楷體" w:hAnsi="標楷體" w:hint="eastAsia"/>
        </w:rPr>
        <w:t>金鋼石</w:t>
      </w:r>
      <w:proofErr w:type="gramEnd"/>
      <w:r w:rsidRPr="0011694B">
        <w:rPr>
          <w:rFonts w:ascii="標楷體" w:eastAsia="標楷體" w:hAnsi="標楷體" w:hint="eastAsia"/>
        </w:rPr>
        <w:t>沾砂漿少許磨擦，所用水泥砂漿中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proofErr w:type="gramStart"/>
      <w:r w:rsidRPr="0011694B">
        <w:rPr>
          <w:rFonts w:ascii="標楷體" w:eastAsia="標楷體" w:hAnsi="標楷體" w:hint="eastAsia"/>
        </w:rPr>
        <w:t>水泥與砂比例</w:t>
      </w:r>
      <w:proofErr w:type="gramEnd"/>
      <w:r w:rsidRPr="0011694B">
        <w:rPr>
          <w:rFonts w:ascii="標楷體" w:eastAsia="標楷體" w:hAnsi="標楷體" w:hint="eastAsia"/>
        </w:rPr>
        <w:t>應與原混凝土中者同。</w:t>
      </w:r>
      <w:proofErr w:type="gramStart"/>
      <w:r w:rsidRPr="0011694B">
        <w:rPr>
          <w:rFonts w:ascii="標楷體" w:eastAsia="標楷體" w:hAnsi="標楷體" w:hint="eastAsia"/>
        </w:rPr>
        <w:t>磨飾工作</w:t>
      </w:r>
      <w:proofErr w:type="gramEnd"/>
      <w:r w:rsidRPr="0011694B">
        <w:rPr>
          <w:rFonts w:ascii="標楷體" w:eastAsia="標楷體" w:hAnsi="標楷體" w:hint="eastAsia"/>
        </w:rPr>
        <w:t>應持續進行，直至所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有模板</w:t>
      </w:r>
      <w:proofErr w:type="gramStart"/>
      <w:r w:rsidRPr="0011694B">
        <w:rPr>
          <w:rFonts w:ascii="標楷體" w:eastAsia="標楷體" w:hAnsi="標楷體" w:hint="eastAsia"/>
        </w:rPr>
        <w:t>之痕路</w:t>
      </w:r>
      <w:proofErr w:type="gramEnd"/>
      <w:r w:rsidRPr="0011694B">
        <w:rPr>
          <w:rFonts w:ascii="標楷體" w:eastAsia="標楷體" w:hAnsi="標楷體" w:hint="eastAsia"/>
        </w:rPr>
        <w:t>、高低不平之處皆已消失，所有孔隙填平，使表面均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proofErr w:type="gramStart"/>
      <w:r w:rsidRPr="0011694B">
        <w:rPr>
          <w:rFonts w:ascii="標楷體" w:eastAsia="標楷體" w:hAnsi="標楷體" w:hint="eastAsia"/>
        </w:rPr>
        <w:t>勻</w:t>
      </w:r>
      <w:proofErr w:type="gramEnd"/>
      <w:r w:rsidRPr="0011694B">
        <w:rPr>
          <w:rFonts w:ascii="標楷體" w:eastAsia="標楷體" w:hAnsi="標楷體" w:hint="eastAsia"/>
        </w:rPr>
        <w:t>為止。此時</w:t>
      </w:r>
      <w:proofErr w:type="gramStart"/>
      <w:r w:rsidRPr="0011694B">
        <w:rPr>
          <w:rFonts w:ascii="標楷體" w:eastAsia="標楷體" w:hAnsi="標楷體" w:hint="eastAsia"/>
        </w:rPr>
        <w:t>因磨飾</w:t>
      </w:r>
      <w:proofErr w:type="gramEnd"/>
      <w:r w:rsidRPr="0011694B">
        <w:rPr>
          <w:rFonts w:ascii="標楷體" w:eastAsia="標楷體" w:hAnsi="標楷體" w:hint="eastAsia"/>
        </w:rPr>
        <w:t>產生之水</w:t>
      </w:r>
      <w:proofErr w:type="gramStart"/>
      <w:r w:rsidRPr="0011694B">
        <w:rPr>
          <w:rFonts w:ascii="標楷體" w:eastAsia="標楷體" w:hAnsi="標楷體" w:hint="eastAsia"/>
        </w:rPr>
        <w:t>漿應暫使</w:t>
      </w:r>
      <w:proofErr w:type="gramEnd"/>
      <w:r w:rsidRPr="0011694B">
        <w:rPr>
          <w:rFonts w:ascii="標楷體" w:eastAsia="標楷體" w:hAnsi="標楷體" w:hint="eastAsia"/>
        </w:rPr>
        <w:t>之保留於該處。</w:t>
      </w:r>
      <w:proofErr w:type="gramStart"/>
      <w:r w:rsidRPr="0011694B">
        <w:rPr>
          <w:rFonts w:ascii="標楷體" w:eastAsia="標楷體" w:hAnsi="標楷體" w:hint="eastAsia"/>
        </w:rPr>
        <w:t>俟</w:t>
      </w:r>
      <w:proofErr w:type="gramEnd"/>
      <w:r w:rsidRPr="0011694B">
        <w:rPr>
          <w:rFonts w:ascii="標楷體" w:eastAsia="標楷體" w:hAnsi="標楷體" w:hint="eastAsia"/>
        </w:rPr>
        <w:t>所有磨飾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面以上之混凝土均灌注完畢後，再用細</w:t>
      </w:r>
      <w:proofErr w:type="gramStart"/>
      <w:r w:rsidRPr="0011694B">
        <w:rPr>
          <w:rFonts w:ascii="標楷體" w:eastAsia="標楷體" w:hAnsi="標楷體" w:hint="eastAsia"/>
        </w:rPr>
        <w:t>金鋼石醮</w:t>
      </w:r>
      <w:proofErr w:type="gramEnd"/>
      <w:r w:rsidRPr="0011694B">
        <w:rPr>
          <w:rFonts w:ascii="標楷體" w:eastAsia="標楷體" w:hAnsi="標楷體" w:hint="eastAsia"/>
        </w:rPr>
        <w:t>水磨之，直至整個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表面平整色澤均勻為止。</w:t>
      </w:r>
      <w:proofErr w:type="gramStart"/>
      <w:r w:rsidRPr="0011694B">
        <w:rPr>
          <w:rFonts w:ascii="標楷體" w:eastAsia="標楷體" w:hAnsi="標楷體" w:hint="eastAsia"/>
        </w:rPr>
        <w:t>最後磨飾</w:t>
      </w:r>
      <w:proofErr w:type="gramEnd"/>
      <w:r w:rsidRPr="0011694B">
        <w:rPr>
          <w:rFonts w:ascii="標楷體" w:eastAsia="標楷體" w:hAnsi="標楷體" w:hint="eastAsia"/>
        </w:rPr>
        <w:t>工作完畢而表面乾燥後，即用麻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proofErr w:type="gramStart"/>
      <w:r w:rsidRPr="0011694B">
        <w:rPr>
          <w:rFonts w:ascii="標楷體" w:eastAsia="標楷體" w:hAnsi="標楷體" w:hint="eastAsia"/>
        </w:rPr>
        <w:t>袋將面</w:t>
      </w:r>
      <w:proofErr w:type="gramEnd"/>
      <w:r w:rsidRPr="0011694B">
        <w:rPr>
          <w:rFonts w:ascii="標楷體" w:eastAsia="標楷體" w:hAnsi="標楷體" w:hint="eastAsia"/>
        </w:rPr>
        <w:t>上</w:t>
      </w:r>
      <w:proofErr w:type="gramStart"/>
      <w:r w:rsidRPr="0011694B">
        <w:rPr>
          <w:rFonts w:ascii="標楷體" w:eastAsia="標楷體" w:hAnsi="標楷體" w:hint="eastAsia"/>
        </w:rPr>
        <w:t>之浮粉擦拭</w:t>
      </w:r>
      <w:proofErr w:type="gramEnd"/>
      <w:r w:rsidRPr="0011694B">
        <w:rPr>
          <w:rFonts w:ascii="標楷體" w:eastAsia="標楷體" w:hAnsi="標楷體" w:hint="eastAsia"/>
        </w:rPr>
        <w:t>乾淨，使無修飾不良、水漿、粉沫及</w:t>
      </w:r>
      <w:proofErr w:type="gramStart"/>
      <w:r w:rsidRPr="0011694B">
        <w:rPr>
          <w:rFonts w:ascii="標楷體" w:eastAsia="標楷體" w:hAnsi="標楷體" w:hint="eastAsia"/>
        </w:rPr>
        <w:t>其他劣</w:t>
      </w:r>
      <w:proofErr w:type="gramEnd"/>
      <w:r w:rsidRPr="0011694B">
        <w:rPr>
          <w:rFonts w:ascii="標楷體" w:eastAsia="標楷體" w:hAnsi="標楷體" w:hint="eastAsia"/>
        </w:rPr>
        <w:t>點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痕跡存在。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lastRenderedPageBreak/>
        <w:t xml:space="preserve">(4) </w:t>
      </w:r>
      <w:r w:rsidRPr="0011694B">
        <w:rPr>
          <w:rFonts w:ascii="標楷體" w:eastAsia="標楷體" w:hAnsi="標楷體" w:hint="eastAsia"/>
        </w:rPr>
        <w:t>修飾前修飾部分及其周圍向外至少</w:t>
      </w:r>
      <w:r w:rsidRPr="0011694B">
        <w:rPr>
          <w:rFonts w:ascii="標楷體" w:eastAsia="標楷體" w:hAnsi="標楷體"/>
        </w:rPr>
        <w:t xml:space="preserve">15cm </w:t>
      </w:r>
      <w:r w:rsidRPr="0011694B">
        <w:rPr>
          <w:rFonts w:ascii="標楷體" w:eastAsia="標楷體" w:hAnsi="標楷體" w:hint="eastAsia"/>
        </w:rPr>
        <w:t>圍內之面積須予潤濕，以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防止其吸取填補砂漿內之</w:t>
      </w:r>
      <w:proofErr w:type="gramStart"/>
      <w:r w:rsidRPr="0011694B">
        <w:rPr>
          <w:rFonts w:ascii="標楷體" w:eastAsia="標楷體" w:hAnsi="標楷體" w:hint="eastAsia"/>
        </w:rPr>
        <w:t>水份</w:t>
      </w:r>
      <w:proofErr w:type="gramEnd"/>
      <w:r w:rsidRPr="0011694B">
        <w:rPr>
          <w:rFonts w:ascii="標楷體" w:eastAsia="標楷體" w:hAnsi="標楷體" w:hint="eastAsia"/>
        </w:rPr>
        <w:t>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(5) </w:t>
      </w:r>
      <w:r w:rsidRPr="0011694B">
        <w:rPr>
          <w:rFonts w:ascii="標楷體" w:eastAsia="標楷體" w:hAnsi="標楷體" w:hint="eastAsia"/>
        </w:rPr>
        <w:t>修飾後</w:t>
      </w:r>
      <w:r w:rsidRPr="0011694B">
        <w:rPr>
          <w:rFonts w:ascii="標楷體" w:eastAsia="標楷體" w:hAnsi="標楷體"/>
        </w:rPr>
        <w:t xml:space="preserve">7 </w:t>
      </w:r>
      <w:r w:rsidRPr="0011694B">
        <w:rPr>
          <w:rFonts w:ascii="標楷體" w:eastAsia="標楷體" w:hAnsi="標楷體" w:hint="eastAsia"/>
        </w:rPr>
        <w:t>日內修飾面應保持濕潤。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03350 03350-4 </w:t>
      </w:r>
      <w:r w:rsidRPr="0011694B">
        <w:rPr>
          <w:rFonts w:ascii="標楷體" w:eastAsia="標楷體" w:hAnsi="標楷體" w:hint="eastAsia"/>
        </w:rPr>
        <w:t>營建署第</w:t>
      </w:r>
      <w:r w:rsidRPr="0011694B">
        <w:rPr>
          <w:rFonts w:ascii="標楷體" w:eastAsia="標楷體" w:hAnsi="標楷體"/>
        </w:rPr>
        <w:t xml:space="preserve">1 </w:t>
      </w:r>
      <w:r w:rsidRPr="0011694B">
        <w:rPr>
          <w:rFonts w:ascii="標楷體" w:eastAsia="標楷體" w:hAnsi="標楷體" w:hint="eastAsia"/>
        </w:rPr>
        <w:t>版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(6) </w:t>
      </w:r>
      <w:r w:rsidRPr="0011694B">
        <w:rPr>
          <w:rFonts w:ascii="標楷體" w:eastAsia="標楷體" w:hAnsi="標楷體" w:hint="eastAsia"/>
        </w:rPr>
        <w:t>若</w:t>
      </w:r>
      <w:proofErr w:type="gramStart"/>
      <w:r w:rsidRPr="0011694B">
        <w:rPr>
          <w:rFonts w:ascii="標楷體" w:eastAsia="標楷體" w:hAnsi="標楷體" w:hint="eastAsia"/>
        </w:rPr>
        <w:t>混凝土鑿除修補</w:t>
      </w:r>
      <w:proofErr w:type="gramEnd"/>
      <w:r w:rsidRPr="0011694B">
        <w:rPr>
          <w:rFonts w:ascii="標楷體" w:eastAsia="標楷體" w:hAnsi="標楷體" w:hint="eastAsia"/>
        </w:rPr>
        <w:t>之深處超過</w:t>
      </w:r>
      <w:r w:rsidRPr="0011694B">
        <w:rPr>
          <w:rFonts w:ascii="標楷體" w:eastAsia="標楷體" w:hAnsi="標楷體"/>
        </w:rPr>
        <w:t>30mm</w:t>
      </w:r>
      <w:r w:rsidRPr="0011694B">
        <w:rPr>
          <w:rFonts w:ascii="標楷體" w:eastAsia="標楷體" w:hAnsi="標楷體" w:hint="eastAsia"/>
        </w:rPr>
        <w:t>，則應改用原配比之混凝土取代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水泥砂漿修補。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4. </w:t>
      </w:r>
      <w:r w:rsidRPr="0011694B">
        <w:rPr>
          <w:rFonts w:ascii="標楷體" w:eastAsia="標楷體" w:hAnsi="標楷體" w:hint="eastAsia"/>
        </w:rPr>
        <w:t>計量與計價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4.1 </w:t>
      </w:r>
      <w:r w:rsidRPr="0011694B">
        <w:rPr>
          <w:rFonts w:ascii="標楷體" w:eastAsia="標楷體" w:hAnsi="標楷體" w:hint="eastAsia"/>
        </w:rPr>
        <w:t>計量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4.1.1 </w:t>
      </w:r>
      <w:r w:rsidRPr="0011694B">
        <w:rPr>
          <w:rFonts w:ascii="標楷體" w:eastAsia="標楷體" w:hAnsi="標楷體" w:hint="eastAsia"/>
        </w:rPr>
        <w:t>本章工作將包含於其他相關項目之費用內</w:t>
      </w:r>
      <w:proofErr w:type="gramStart"/>
      <w:r w:rsidRPr="0011694B">
        <w:rPr>
          <w:rFonts w:ascii="標楷體" w:eastAsia="標楷體" w:hAnsi="標楷體" w:hint="eastAsia"/>
        </w:rPr>
        <w:t>﹐</w:t>
      </w:r>
      <w:proofErr w:type="gramEnd"/>
      <w:r w:rsidRPr="0011694B">
        <w:rPr>
          <w:rFonts w:ascii="標楷體" w:eastAsia="標楷體" w:hAnsi="標楷體" w:hint="eastAsia"/>
        </w:rPr>
        <w:t>不得單獨計量。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4.2 </w:t>
      </w:r>
      <w:r w:rsidRPr="0011694B">
        <w:rPr>
          <w:rFonts w:ascii="標楷體" w:eastAsia="標楷體" w:hAnsi="標楷體" w:hint="eastAsia"/>
        </w:rPr>
        <w:t>計價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4.2.1 </w:t>
      </w:r>
      <w:r w:rsidRPr="0011694B">
        <w:rPr>
          <w:rFonts w:ascii="標楷體" w:eastAsia="標楷體" w:hAnsi="標楷體" w:hint="eastAsia"/>
        </w:rPr>
        <w:t>本章工作將包含於其他相關項目之費用內，不得單獨計價。</w:t>
      </w:r>
    </w:p>
    <w:p w:rsidR="00F26583" w:rsidRPr="00A9195A" w:rsidRDefault="0011694B" w:rsidP="0011694B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〈本章結束〉</w:t>
      </w:r>
    </w:p>
    <w:p w:rsidR="002A5502" w:rsidRDefault="002A5502" w:rsidP="00A9195A">
      <w:pPr>
        <w:rPr>
          <w:rFonts w:ascii="標楷體" w:eastAsia="標楷體" w:hAnsi="標楷體"/>
        </w:rPr>
      </w:pP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07112 </w:t>
      </w:r>
      <w:r w:rsidRPr="00A9195A">
        <w:rPr>
          <w:rFonts w:ascii="標楷體" w:eastAsia="標楷體" w:hAnsi="標楷體" w:hint="eastAsia"/>
        </w:rPr>
        <w:t>章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防水水泥砂漿粉刷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 </w:t>
      </w:r>
      <w:r w:rsidRPr="00A9195A">
        <w:rPr>
          <w:rFonts w:ascii="標楷體" w:eastAsia="標楷體" w:hAnsi="標楷體" w:hint="eastAsia"/>
        </w:rPr>
        <w:t>通則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1.1 </w:t>
      </w:r>
      <w:r w:rsidRPr="00A9195A">
        <w:rPr>
          <w:rFonts w:ascii="標楷體" w:eastAsia="標楷體" w:hAnsi="標楷體" w:hint="eastAsia"/>
        </w:rPr>
        <w:t>本章概要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說明防水水泥砂漿之材料、施工與檢驗等之相關規定。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1.2 </w:t>
      </w:r>
      <w:r w:rsidRPr="00A9195A">
        <w:rPr>
          <w:rFonts w:ascii="標楷體" w:eastAsia="標楷體" w:hAnsi="標楷體" w:hint="eastAsia"/>
        </w:rPr>
        <w:t>工作範圍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1.2.1 </w:t>
      </w:r>
      <w:r w:rsidRPr="00A9195A">
        <w:rPr>
          <w:rFonts w:ascii="標楷體" w:eastAsia="標楷體" w:hAnsi="標楷體" w:hint="eastAsia"/>
        </w:rPr>
        <w:t>依據契約及設計圖說之規定，凡使用於混凝土或所有</w:t>
      </w:r>
      <w:proofErr w:type="gramStart"/>
      <w:r w:rsidRPr="00A9195A">
        <w:rPr>
          <w:rFonts w:ascii="標楷體" w:eastAsia="標楷體" w:hAnsi="標楷體" w:hint="eastAsia"/>
        </w:rPr>
        <w:t>圬</w:t>
      </w:r>
      <w:proofErr w:type="gramEnd"/>
      <w:r w:rsidRPr="00A9195A">
        <w:rPr>
          <w:rFonts w:ascii="標楷體" w:eastAsia="標楷體" w:hAnsi="標楷體" w:hint="eastAsia"/>
        </w:rPr>
        <w:t>工地坪、牆壁、天花平頂表面之防水粉刷等所用之防水水泥</w:t>
      </w:r>
      <w:proofErr w:type="gramStart"/>
      <w:r w:rsidRPr="00A9195A">
        <w:rPr>
          <w:rFonts w:ascii="標楷體" w:eastAsia="標楷體" w:hAnsi="標楷體" w:hint="eastAsia"/>
        </w:rPr>
        <w:t>砂漿均屬之</w:t>
      </w:r>
      <w:proofErr w:type="gramEnd"/>
      <w:r w:rsidRPr="00A9195A">
        <w:rPr>
          <w:rFonts w:ascii="標楷體" w:eastAsia="標楷體" w:hAnsi="標楷體" w:hint="eastAsia"/>
        </w:rPr>
        <w:t>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1.2.2 </w:t>
      </w:r>
      <w:r w:rsidRPr="00A9195A">
        <w:rPr>
          <w:rFonts w:ascii="標楷體" w:eastAsia="標楷體" w:hAnsi="標楷體" w:hint="eastAsia"/>
        </w:rPr>
        <w:t>為完成本章節所需之一切人工、材料、機具、設備、動力、運輸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及其完成後之清理工作等亦屬之。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 </w:t>
      </w:r>
      <w:r w:rsidRPr="00A9195A">
        <w:rPr>
          <w:rFonts w:ascii="標楷體" w:eastAsia="標楷體" w:hAnsi="標楷體" w:hint="eastAsia"/>
        </w:rPr>
        <w:t>相關章節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1.3.1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01330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資料送審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1.3.2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01450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品質管制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1.3.3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03350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混凝土表面修飾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1.3.4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04211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砌紅磚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1.3.5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04220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混凝土磚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1.3.6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04400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石工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1.3.7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04850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石砌組合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1.3.8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09220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水泥砂漿粉刷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1.3.9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09310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瓷磚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1.3.10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09910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油漆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07112 07112-2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1.4 </w:t>
      </w:r>
      <w:r w:rsidRPr="00A9195A">
        <w:rPr>
          <w:rFonts w:ascii="標楷體" w:eastAsia="標楷體" w:hAnsi="標楷體" w:hint="eastAsia"/>
        </w:rPr>
        <w:t>相關準則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1.4.1 </w:t>
      </w:r>
      <w:r w:rsidRPr="00A9195A">
        <w:rPr>
          <w:rFonts w:ascii="標楷體" w:eastAsia="標楷體" w:hAnsi="標楷體" w:hint="eastAsia"/>
        </w:rPr>
        <w:t>中華民國國家標準（</w:t>
      </w:r>
      <w:r w:rsidRPr="00A9195A">
        <w:rPr>
          <w:rFonts w:ascii="標楷體" w:eastAsia="標楷體" w:hAnsi="標楷體"/>
        </w:rPr>
        <w:t>CNS</w:t>
      </w:r>
      <w:r w:rsidRPr="00A9195A">
        <w:rPr>
          <w:rFonts w:ascii="標楷體" w:eastAsia="標楷體" w:hAnsi="標楷體" w:hint="eastAsia"/>
        </w:rPr>
        <w:t>）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CNS 61 R2001 </w:t>
      </w:r>
      <w:r w:rsidRPr="00A9195A">
        <w:rPr>
          <w:rFonts w:ascii="標楷體" w:eastAsia="標楷體" w:hAnsi="標楷體" w:hint="eastAsia"/>
        </w:rPr>
        <w:t>卜特蘭水泥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lastRenderedPageBreak/>
        <w:t xml:space="preserve">(2) CNS 387 A2003 </w:t>
      </w:r>
      <w:r w:rsidRPr="00A9195A">
        <w:rPr>
          <w:rFonts w:ascii="標楷體" w:eastAsia="標楷體" w:hAnsi="標楷體" w:hint="eastAsia"/>
        </w:rPr>
        <w:t>建築用砂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(3) CNS 1010 R3032 </w:t>
      </w:r>
      <w:r w:rsidRPr="00A9195A">
        <w:rPr>
          <w:rFonts w:ascii="標楷體" w:eastAsia="標楷體" w:hAnsi="標楷體" w:hint="eastAsia"/>
        </w:rPr>
        <w:t>水硬性水泥</w:t>
      </w:r>
      <w:proofErr w:type="gramStart"/>
      <w:r w:rsidRPr="00A9195A">
        <w:rPr>
          <w:rFonts w:ascii="標楷體" w:eastAsia="標楷體" w:hAnsi="標楷體" w:hint="eastAsia"/>
        </w:rPr>
        <w:t>墁料抗</w:t>
      </w:r>
      <w:proofErr w:type="gramEnd"/>
      <w:r w:rsidRPr="00A9195A">
        <w:rPr>
          <w:rFonts w:ascii="標楷體" w:eastAsia="標楷體" w:hAnsi="標楷體" w:hint="eastAsia"/>
        </w:rPr>
        <w:t>壓強度檢驗法</w:t>
      </w:r>
      <w:proofErr w:type="gramStart"/>
      <w:r w:rsidRPr="00A9195A">
        <w:rPr>
          <w:rFonts w:ascii="標楷體" w:eastAsia="標楷體" w:hAnsi="標楷體" w:hint="eastAsia"/>
        </w:rPr>
        <w:t>（</w:t>
      </w:r>
      <w:proofErr w:type="gramEnd"/>
      <w:r w:rsidRPr="00A9195A">
        <w:rPr>
          <w:rFonts w:ascii="標楷體" w:eastAsia="標楷體" w:hAnsi="標楷體" w:hint="eastAsia"/>
        </w:rPr>
        <w:t>用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50mm </w:t>
      </w:r>
      <w:r w:rsidRPr="00A9195A">
        <w:rPr>
          <w:rFonts w:ascii="標楷體" w:eastAsia="標楷體" w:hAnsi="標楷體" w:hint="eastAsia"/>
        </w:rPr>
        <w:t>或</w:t>
      </w:r>
      <w:r w:rsidRPr="00A9195A">
        <w:rPr>
          <w:rFonts w:ascii="標楷體" w:eastAsia="標楷體" w:hAnsi="標楷體"/>
        </w:rPr>
        <w:t>2in</w:t>
      </w:r>
      <w:r w:rsidRPr="00A9195A">
        <w:rPr>
          <w:rFonts w:ascii="標楷體" w:eastAsia="標楷體" w:hAnsi="標楷體" w:hint="eastAsia"/>
        </w:rPr>
        <w:t>．立方體試體</w:t>
      </w:r>
      <w:proofErr w:type="gramStart"/>
      <w:r w:rsidRPr="00A9195A">
        <w:rPr>
          <w:rFonts w:ascii="標楷體" w:eastAsia="標楷體" w:hAnsi="標楷體" w:hint="eastAsia"/>
        </w:rPr>
        <w:t>）</w:t>
      </w:r>
      <w:proofErr w:type="gramEnd"/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(4) CNS 1237 A3050 </w:t>
      </w:r>
      <w:r w:rsidRPr="00A9195A">
        <w:rPr>
          <w:rFonts w:ascii="標楷體" w:eastAsia="標楷體" w:hAnsi="標楷體" w:hint="eastAsia"/>
        </w:rPr>
        <w:t>混凝土拌和用水試驗法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(5) CNS 2533 K4021 </w:t>
      </w:r>
      <w:r w:rsidRPr="00A9195A">
        <w:rPr>
          <w:rFonts w:ascii="標楷體" w:eastAsia="標楷體" w:hAnsi="標楷體" w:hint="eastAsia"/>
        </w:rPr>
        <w:t>天然橡膠乳液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(6) CNS 3001 A2039 </w:t>
      </w:r>
      <w:proofErr w:type="gramStart"/>
      <w:r w:rsidRPr="00A9195A">
        <w:rPr>
          <w:rFonts w:ascii="標楷體" w:eastAsia="標楷體" w:hAnsi="標楷體" w:hint="eastAsia"/>
        </w:rPr>
        <w:t>圬</w:t>
      </w:r>
      <w:proofErr w:type="gramEnd"/>
      <w:r w:rsidRPr="00A9195A">
        <w:rPr>
          <w:rFonts w:ascii="標楷體" w:eastAsia="標楷體" w:hAnsi="標楷體" w:hint="eastAsia"/>
        </w:rPr>
        <w:t>工砂漿</w:t>
      </w:r>
      <w:proofErr w:type="gramStart"/>
      <w:r w:rsidRPr="00A9195A">
        <w:rPr>
          <w:rFonts w:ascii="標楷體" w:eastAsia="標楷體" w:hAnsi="標楷體" w:hint="eastAsia"/>
        </w:rPr>
        <w:t>用粒料</w:t>
      </w:r>
      <w:proofErr w:type="gramEnd"/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(7) CNS 3763 A2047 </w:t>
      </w:r>
      <w:r w:rsidRPr="00A9195A">
        <w:rPr>
          <w:rFonts w:ascii="標楷體" w:eastAsia="標楷體" w:hAnsi="標楷體" w:hint="eastAsia"/>
        </w:rPr>
        <w:t>水泥防水劑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(8) CNS 10012 K6741 </w:t>
      </w:r>
      <w:proofErr w:type="gramStart"/>
      <w:r w:rsidRPr="00A9195A">
        <w:rPr>
          <w:rFonts w:ascii="標楷體" w:eastAsia="標楷體" w:hAnsi="標楷體" w:hint="eastAsia"/>
        </w:rPr>
        <w:t>聚氯丁二烯</w:t>
      </w:r>
      <w:proofErr w:type="gramEnd"/>
      <w:r w:rsidRPr="00A9195A">
        <w:rPr>
          <w:rFonts w:ascii="標楷體" w:eastAsia="標楷體" w:hAnsi="標楷體" w:hint="eastAsia"/>
        </w:rPr>
        <w:t>合成橡膠乳膠檢驗法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(9) CNS 10639 A2168 </w:t>
      </w:r>
      <w:r w:rsidRPr="00A9195A">
        <w:rPr>
          <w:rFonts w:ascii="標楷體" w:eastAsia="標楷體" w:hAnsi="標楷體" w:hint="eastAsia"/>
        </w:rPr>
        <w:t>水泥混和用聚合物擴散材料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1.4.2 </w:t>
      </w:r>
      <w:r w:rsidRPr="00A9195A">
        <w:rPr>
          <w:rFonts w:ascii="標楷體" w:eastAsia="標楷體" w:hAnsi="標楷體" w:hint="eastAsia"/>
        </w:rPr>
        <w:t>美國材料試驗協會（</w:t>
      </w:r>
      <w:r w:rsidRPr="00A9195A">
        <w:rPr>
          <w:rFonts w:ascii="標楷體" w:eastAsia="標楷體" w:hAnsi="標楷體"/>
        </w:rPr>
        <w:t>ASTM</w:t>
      </w:r>
      <w:r w:rsidRPr="00A9195A">
        <w:rPr>
          <w:rFonts w:ascii="標楷體" w:eastAsia="標楷體" w:hAnsi="標楷體" w:hint="eastAsia"/>
        </w:rPr>
        <w:t>）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ASTM C270 </w:t>
      </w:r>
      <w:proofErr w:type="gramStart"/>
      <w:r w:rsidRPr="00A9195A">
        <w:rPr>
          <w:rFonts w:ascii="標楷體" w:eastAsia="標楷體" w:hAnsi="標楷體" w:hint="eastAsia"/>
        </w:rPr>
        <w:t>圬</w:t>
      </w:r>
      <w:proofErr w:type="gramEnd"/>
      <w:r w:rsidRPr="00A9195A">
        <w:rPr>
          <w:rFonts w:ascii="標楷體" w:eastAsia="標楷體" w:hAnsi="標楷體" w:hint="eastAsia"/>
        </w:rPr>
        <w:t>工用砂漿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1.5 </w:t>
      </w:r>
      <w:r w:rsidRPr="00A9195A">
        <w:rPr>
          <w:rFonts w:ascii="標楷體" w:eastAsia="標楷體" w:hAnsi="標楷體" w:hint="eastAsia"/>
        </w:rPr>
        <w:t>資料送審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1.5.1 </w:t>
      </w:r>
      <w:r w:rsidRPr="00A9195A">
        <w:rPr>
          <w:rFonts w:ascii="標楷體" w:eastAsia="標楷體" w:hAnsi="標楷體" w:hint="eastAsia"/>
        </w:rPr>
        <w:t>品質計畫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1.5.2 </w:t>
      </w:r>
      <w:r w:rsidRPr="00A9195A">
        <w:rPr>
          <w:rFonts w:ascii="標楷體" w:eastAsia="標楷體" w:hAnsi="標楷體" w:hint="eastAsia"/>
        </w:rPr>
        <w:t>施工計畫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1.5.3 </w:t>
      </w:r>
      <w:r w:rsidRPr="00A9195A">
        <w:rPr>
          <w:rFonts w:ascii="標楷體" w:eastAsia="標楷體" w:hAnsi="標楷體" w:hint="eastAsia"/>
        </w:rPr>
        <w:t>水泥、砂、</w:t>
      </w:r>
      <w:proofErr w:type="gramStart"/>
      <w:r w:rsidRPr="00A9195A">
        <w:rPr>
          <w:rFonts w:ascii="標楷體" w:eastAsia="標楷體" w:hAnsi="標楷體" w:hint="eastAsia"/>
        </w:rPr>
        <w:t>細粒料</w:t>
      </w:r>
      <w:proofErr w:type="gramEnd"/>
      <w:r w:rsidRPr="00A9195A">
        <w:rPr>
          <w:rFonts w:ascii="標楷體" w:eastAsia="標楷體" w:hAnsi="標楷體" w:hint="eastAsia"/>
        </w:rPr>
        <w:t>、水及防水劑、其他添加劑等相關之技術資料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及證明文件。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1.5.4 </w:t>
      </w:r>
      <w:r w:rsidRPr="00A9195A">
        <w:rPr>
          <w:rFonts w:ascii="標楷體" w:eastAsia="標楷體" w:hAnsi="標楷體" w:hint="eastAsia"/>
        </w:rPr>
        <w:t>樣品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擬採用之防水劑或添加劑產品之樣品各</w:t>
      </w:r>
      <w:r w:rsidRPr="00A9195A">
        <w:rPr>
          <w:rFonts w:ascii="標楷體" w:eastAsia="標楷體" w:hAnsi="標楷體"/>
        </w:rPr>
        <w:t xml:space="preserve">3 </w:t>
      </w:r>
      <w:r w:rsidRPr="00A9195A">
        <w:rPr>
          <w:rFonts w:ascii="標楷體" w:eastAsia="標楷體" w:hAnsi="標楷體" w:hint="eastAsia"/>
        </w:rPr>
        <w:t>份。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1.5.5 </w:t>
      </w:r>
      <w:r w:rsidRPr="00A9195A">
        <w:rPr>
          <w:rFonts w:ascii="標楷體" w:eastAsia="標楷體" w:hAnsi="標楷體" w:hint="eastAsia"/>
        </w:rPr>
        <w:t>實品大樣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防水水泥砂漿產品、製品或現場整體單元，除另有規定外或工程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司認為必要時，得要求施工廠商製作實品大樣，經核可後方得大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批製作。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07112 07112-3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1.6 </w:t>
      </w:r>
      <w:r w:rsidRPr="00A9195A">
        <w:rPr>
          <w:rFonts w:ascii="標楷體" w:eastAsia="標楷體" w:hAnsi="標楷體" w:hint="eastAsia"/>
        </w:rPr>
        <w:t>品質保證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1.6.1 </w:t>
      </w:r>
      <w:r w:rsidRPr="00A9195A">
        <w:rPr>
          <w:rFonts w:ascii="標楷體" w:eastAsia="標楷體" w:hAnsi="標楷體" w:hint="eastAsia"/>
        </w:rPr>
        <w:t>試驗用防水水泥砂漿試體抗壓強度之試驗證明文件，應依據</w:t>
      </w:r>
      <w:r w:rsidRPr="00A9195A">
        <w:rPr>
          <w:rFonts w:ascii="標楷體" w:eastAsia="標楷體" w:hAnsi="標楷體"/>
        </w:rPr>
        <w:t>CNS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1010 R3032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8.2 </w:t>
      </w:r>
      <w:r w:rsidRPr="00A9195A">
        <w:rPr>
          <w:rFonts w:ascii="標楷體" w:eastAsia="標楷體" w:hAnsi="標楷體" w:hint="eastAsia"/>
        </w:rPr>
        <w:t>節及第</w:t>
      </w:r>
      <w:r w:rsidRPr="00A9195A">
        <w:rPr>
          <w:rFonts w:ascii="標楷體" w:eastAsia="標楷體" w:hAnsi="標楷體"/>
        </w:rPr>
        <w:t xml:space="preserve">10 </w:t>
      </w:r>
      <w:r w:rsidRPr="00A9195A">
        <w:rPr>
          <w:rFonts w:ascii="標楷體" w:eastAsia="標楷體" w:hAnsi="標楷體" w:hint="eastAsia"/>
        </w:rPr>
        <w:t>節之規定。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1.6.2 </w:t>
      </w:r>
      <w:r w:rsidRPr="00A9195A">
        <w:rPr>
          <w:rFonts w:ascii="標楷體" w:eastAsia="標楷體" w:hAnsi="標楷體" w:hint="eastAsia"/>
        </w:rPr>
        <w:t>經</w:t>
      </w:r>
      <w:proofErr w:type="gramStart"/>
      <w:r w:rsidRPr="00A9195A">
        <w:rPr>
          <w:rFonts w:ascii="標楷體" w:eastAsia="標楷體" w:hAnsi="標楷體" w:hint="eastAsia"/>
        </w:rPr>
        <w:t>工程司核可</w:t>
      </w:r>
      <w:proofErr w:type="gramEnd"/>
      <w:r w:rsidRPr="00A9195A">
        <w:rPr>
          <w:rFonts w:ascii="標楷體" w:eastAsia="標楷體" w:hAnsi="標楷體" w:hint="eastAsia"/>
        </w:rPr>
        <w:t>後之防水劑或混合料，應提出產品出廠證明正本，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以保證其品質。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1.7 </w:t>
      </w:r>
      <w:r w:rsidRPr="00A9195A">
        <w:rPr>
          <w:rFonts w:ascii="標楷體" w:eastAsia="標楷體" w:hAnsi="標楷體" w:hint="eastAsia"/>
        </w:rPr>
        <w:t>運送、儲存及處理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1.7.1 </w:t>
      </w:r>
      <w:r w:rsidRPr="00A9195A">
        <w:rPr>
          <w:rFonts w:ascii="標楷體" w:eastAsia="標楷體" w:hAnsi="標楷體" w:hint="eastAsia"/>
        </w:rPr>
        <w:t>裝運材料應以密封包裝，包裝</w:t>
      </w:r>
      <w:proofErr w:type="gramStart"/>
      <w:r w:rsidRPr="00A9195A">
        <w:rPr>
          <w:rFonts w:ascii="標楷體" w:eastAsia="標楷體" w:hAnsi="標楷體" w:hint="eastAsia"/>
        </w:rPr>
        <w:t>上應印有</w:t>
      </w:r>
      <w:proofErr w:type="gramEnd"/>
      <w:r w:rsidRPr="00A9195A">
        <w:rPr>
          <w:rFonts w:ascii="標楷體" w:eastAsia="標楷體" w:hAnsi="標楷體" w:hint="eastAsia"/>
        </w:rPr>
        <w:t>製造廠商名號、產品型式、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重量及其使用期限（水、砂、細粒料除外）。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1.7.2 </w:t>
      </w:r>
      <w:r w:rsidRPr="00A9195A">
        <w:rPr>
          <w:rFonts w:ascii="標楷體" w:eastAsia="標楷體" w:hAnsi="標楷體" w:hint="eastAsia"/>
        </w:rPr>
        <w:t>易受潮之材料應儲存於室內、</w:t>
      </w:r>
      <w:proofErr w:type="gramStart"/>
      <w:r w:rsidRPr="00A9195A">
        <w:rPr>
          <w:rFonts w:ascii="標楷體" w:eastAsia="標楷體" w:hAnsi="標楷體" w:hint="eastAsia"/>
        </w:rPr>
        <w:t>離樓地板</w:t>
      </w:r>
      <w:proofErr w:type="gramEnd"/>
      <w:r w:rsidRPr="00A9195A">
        <w:rPr>
          <w:rFonts w:ascii="標楷體" w:eastAsia="標楷體" w:hAnsi="標楷體" w:hint="eastAsia"/>
        </w:rPr>
        <w:t>及牆面至少</w:t>
      </w:r>
      <w:r w:rsidRPr="00A9195A">
        <w:rPr>
          <w:rFonts w:ascii="標楷體" w:eastAsia="標楷體" w:hAnsi="標楷體"/>
        </w:rPr>
        <w:t>10cm</w:t>
      </w:r>
      <w:r w:rsidRPr="00A9195A">
        <w:rPr>
          <w:rFonts w:ascii="標楷體" w:eastAsia="標楷體" w:hAnsi="標楷體" w:hint="eastAsia"/>
        </w:rPr>
        <w:t>，且通風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良好之場所，並指定適當之人員管理。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1.8 </w:t>
      </w:r>
      <w:r w:rsidRPr="00A9195A">
        <w:rPr>
          <w:rFonts w:ascii="標楷體" w:eastAsia="標楷體" w:hAnsi="標楷體" w:hint="eastAsia"/>
        </w:rPr>
        <w:t>現場環境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粉刷工作不得曝曬於烈日下粉刷工作進行時及完成</w:t>
      </w:r>
      <w:proofErr w:type="gramStart"/>
      <w:r w:rsidRPr="00A9195A">
        <w:rPr>
          <w:rFonts w:ascii="標楷體" w:eastAsia="標楷體" w:hAnsi="標楷體" w:hint="eastAsia"/>
        </w:rPr>
        <w:t>後均應保持</w:t>
      </w:r>
      <w:proofErr w:type="gramEnd"/>
      <w:r w:rsidRPr="00A9195A">
        <w:rPr>
          <w:rFonts w:ascii="標楷體" w:eastAsia="標楷體" w:hAnsi="標楷體" w:hint="eastAsia"/>
        </w:rPr>
        <w:t>對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流通風且在施作中及施作完成</w:t>
      </w:r>
      <w:r w:rsidRPr="00A9195A">
        <w:rPr>
          <w:rFonts w:ascii="標楷體" w:eastAsia="標楷體" w:hAnsi="標楷體"/>
        </w:rPr>
        <w:t xml:space="preserve">48 </w:t>
      </w:r>
      <w:r w:rsidRPr="00A9195A">
        <w:rPr>
          <w:rFonts w:ascii="標楷體" w:eastAsia="標楷體" w:hAnsi="標楷體" w:hint="eastAsia"/>
        </w:rPr>
        <w:t>小時內應維持溼度，以利其養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護。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 </w:t>
      </w:r>
      <w:r w:rsidRPr="00A9195A">
        <w:rPr>
          <w:rFonts w:ascii="標楷體" w:eastAsia="標楷體" w:hAnsi="標楷體" w:hint="eastAsia"/>
        </w:rPr>
        <w:t>產品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lastRenderedPageBreak/>
        <w:t xml:space="preserve">2.1 </w:t>
      </w:r>
      <w:r w:rsidRPr="00A9195A">
        <w:rPr>
          <w:rFonts w:ascii="標楷體" w:eastAsia="標楷體" w:hAnsi="標楷體" w:hint="eastAsia"/>
        </w:rPr>
        <w:t>材料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2.1.1 </w:t>
      </w:r>
      <w:r w:rsidRPr="00A9195A">
        <w:rPr>
          <w:rFonts w:ascii="標楷體" w:eastAsia="標楷體" w:hAnsi="標楷體" w:hint="eastAsia"/>
        </w:rPr>
        <w:t>水泥砂漿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r w:rsidRPr="00A9195A">
        <w:rPr>
          <w:rFonts w:ascii="標楷體" w:eastAsia="標楷體" w:hAnsi="標楷體" w:hint="eastAsia"/>
        </w:rPr>
        <w:t>卜特蘭水泥：</w:t>
      </w:r>
      <w:r w:rsidRPr="00A9195A">
        <w:rPr>
          <w:rFonts w:ascii="標楷體" w:eastAsia="標楷體" w:hAnsi="標楷體"/>
        </w:rPr>
        <w:t xml:space="preserve">CNS 61 R2001 Type </w:t>
      </w:r>
      <w:r w:rsidRPr="00A9195A">
        <w:rPr>
          <w:rFonts w:ascii="標楷體" w:eastAsia="標楷體" w:hAnsi="標楷體" w:hint="eastAsia"/>
        </w:rPr>
        <w:t>Ⅰ一般用；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CNS 61 R2001 Type </w:t>
      </w:r>
      <w:r w:rsidRPr="00A9195A">
        <w:rPr>
          <w:rFonts w:ascii="標楷體" w:eastAsia="標楷體" w:hAnsi="標楷體" w:hint="eastAsia"/>
        </w:rPr>
        <w:t>Ⅱ污水、</w:t>
      </w:r>
      <w:proofErr w:type="gramStart"/>
      <w:r w:rsidRPr="00A9195A">
        <w:rPr>
          <w:rFonts w:ascii="標楷體" w:eastAsia="標楷體" w:hAnsi="標楷體" w:hint="eastAsia"/>
        </w:rPr>
        <w:t>抗硫用</w:t>
      </w:r>
      <w:proofErr w:type="gramEnd"/>
      <w:r w:rsidRPr="00A9195A">
        <w:rPr>
          <w:rFonts w:ascii="標楷體" w:eastAsia="標楷體" w:hAnsi="標楷體" w:hint="eastAsia"/>
        </w:rPr>
        <w:t>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r w:rsidRPr="00A9195A">
        <w:rPr>
          <w:rFonts w:ascii="標楷體" w:eastAsia="標楷體" w:hAnsi="標楷體" w:hint="eastAsia"/>
        </w:rPr>
        <w:t>砂：應符合</w:t>
      </w:r>
      <w:r w:rsidRPr="00A9195A">
        <w:rPr>
          <w:rFonts w:ascii="標楷體" w:eastAsia="標楷體" w:hAnsi="標楷體"/>
        </w:rPr>
        <w:t xml:space="preserve">CNS 387 A2003 </w:t>
      </w:r>
      <w:proofErr w:type="gramStart"/>
      <w:r w:rsidRPr="00A9195A">
        <w:rPr>
          <w:rFonts w:ascii="標楷體" w:eastAsia="標楷體" w:hAnsi="標楷體" w:hint="eastAsia"/>
        </w:rPr>
        <w:t>建築用砂之</w:t>
      </w:r>
      <w:proofErr w:type="gramEnd"/>
      <w:r w:rsidRPr="00A9195A">
        <w:rPr>
          <w:rFonts w:ascii="標楷體" w:eastAsia="標楷體" w:hAnsi="標楷體" w:hint="eastAsia"/>
        </w:rPr>
        <w:t>規定。</w:t>
      </w:r>
    </w:p>
    <w:p w:rsidR="00294E4E" w:rsidRDefault="00A9195A" w:rsidP="00A9195A">
      <w:pPr>
        <w:rPr>
          <w:rFonts w:ascii="標楷體" w:eastAsia="標楷體" w:hAnsi="標楷體" w:hint="eastAsia"/>
        </w:rPr>
      </w:pPr>
      <w:r w:rsidRPr="00A9195A">
        <w:rPr>
          <w:rFonts w:ascii="標楷體" w:eastAsia="標楷體" w:hAnsi="標楷體"/>
        </w:rPr>
        <w:t xml:space="preserve">(3) </w:t>
      </w:r>
      <w:r w:rsidRPr="00A9195A">
        <w:rPr>
          <w:rFonts w:ascii="標楷體" w:eastAsia="標楷體" w:hAnsi="標楷體" w:hint="eastAsia"/>
        </w:rPr>
        <w:t>水：自來水、飲用水或符合</w:t>
      </w:r>
      <w:r w:rsidRPr="00A9195A">
        <w:rPr>
          <w:rFonts w:ascii="標楷體" w:eastAsia="標楷體" w:hAnsi="標楷體"/>
        </w:rPr>
        <w:t xml:space="preserve">CNS 1237 A3050 </w:t>
      </w:r>
      <w:r w:rsidRPr="00A9195A">
        <w:rPr>
          <w:rFonts w:ascii="標楷體" w:eastAsia="標楷體" w:hAnsi="標楷體" w:hint="eastAsia"/>
        </w:rPr>
        <w:t>之規定。</w:t>
      </w:r>
    </w:p>
    <w:p w:rsidR="00A9195A" w:rsidRPr="00A9195A" w:rsidRDefault="00A9195A" w:rsidP="00294E4E">
      <w:pPr>
        <w:tabs>
          <w:tab w:val="left" w:pos="0"/>
          <w:tab w:val="left" w:pos="284"/>
        </w:tabs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（</w:t>
      </w:r>
      <w:r w:rsidRPr="00A9195A">
        <w:rPr>
          <w:rFonts w:ascii="標楷體" w:eastAsia="標楷體" w:hAnsi="標楷體"/>
        </w:rPr>
        <w:t>4</w:t>
      </w:r>
      <w:r w:rsidRPr="00A9195A">
        <w:rPr>
          <w:rFonts w:ascii="標楷體" w:eastAsia="標楷體" w:hAnsi="標楷體" w:hint="eastAsia"/>
        </w:rPr>
        <w:t>）</w:t>
      </w:r>
      <w:proofErr w:type="gramStart"/>
      <w:r w:rsidRPr="00A9195A">
        <w:rPr>
          <w:rFonts w:ascii="標楷體" w:eastAsia="標楷體" w:hAnsi="標楷體" w:hint="eastAsia"/>
        </w:rPr>
        <w:t>圬工用砂</w:t>
      </w:r>
      <w:proofErr w:type="gramEnd"/>
      <w:r w:rsidRPr="00A9195A">
        <w:rPr>
          <w:rFonts w:ascii="標楷體" w:eastAsia="標楷體" w:hAnsi="標楷體" w:hint="eastAsia"/>
        </w:rPr>
        <w:t>：</w:t>
      </w:r>
      <w:proofErr w:type="gramStart"/>
      <w:r w:rsidRPr="00A9195A">
        <w:rPr>
          <w:rFonts w:ascii="標楷體" w:eastAsia="標楷體" w:hAnsi="標楷體" w:hint="eastAsia"/>
        </w:rPr>
        <w:t>砂須粗潔光銳</w:t>
      </w:r>
      <w:proofErr w:type="gramEnd"/>
      <w:r w:rsidRPr="00A9195A">
        <w:rPr>
          <w:rFonts w:ascii="標楷體" w:eastAsia="標楷體" w:hAnsi="標楷體" w:hint="eastAsia"/>
        </w:rPr>
        <w:t>不得有泥土或其他雜質混入，其細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度模數</w:t>
      </w:r>
      <w:proofErr w:type="gramEnd"/>
      <w:r w:rsidRPr="00A9195A">
        <w:rPr>
          <w:rFonts w:ascii="標楷體" w:eastAsia="標楷體" w:hAnsi="標楷體" w:hint="eastAsia"/>
        </w:rPr>
        <w:t>應在</w:t>
      </w:r>
      <w:r w:rsidRPr="00A9195A">
        <w:rPr>
          <w:rFonts w:ascii="標楷體" w:eastAsia="標楷體" w:hAnsi="標楷體"/>
        </w:rPr>
        <w:t xml:space="preserve">2.2 </w:t>
      </w:r>
      <w:r w:rsidRPr="00A9195A">
        <w:rPr>
          <w:rFonts w:ascii="標楷體" w:eastAsia="標楷體" w:hAnsi="標楷體" w:hint="eastAsia"/>
        </w:rPr>
        <w:t>至</w:t>
      </w:r>
      <w:r w:rsidRPr="00A9195A">
        <w:rPr>
          <w:rFonts w:ascii="標楷體" w:eastAsia="標楷體" w:hAnsi="標楷體"/>
        </w:rPr>
        <w:t xml:space="preserve">3.2 </w:t>
      </w:r>
      <w:r w:rsidRPr="00A9195A">
        <w:rPr>
          <w:rFonts w:ascii="標楷體" w:eastAsia="標楷體" w:hAnsi="標楷體" w:hint="eastAsia"/>
        </w:rPr>
        <w:t>之間。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07112 07112-4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2.1.2 </w:t>
      </w:r>
      <w:r w:rsidRPr="00A9195A">
        <w:rPr>
          <w:rFonts w:ascii="標楷體" w:eastAsia="標楷體" w:hAnsi="標楷體" w:hint="eastAsia"/>
        </w:rPr>
        <w:t>添加劑（水泥混合使用）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r w:rsidRPr="00A9195A">
        <w:rPr>
          <w:rFonts w:ascii="標楷體" w:eastAsia="標楷體" w:hAnsi="標楷體" w:hint="eastAsia"/>
        </w:rPr>
        <w:t>防水劑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依</w:t>
      </w:r>
      <w:r w:rsidRPr="00A9195A">
        <w:rPr>
          <w:rFonts w:ascii="標楷體" w:eastAsia="標楷體" w:hAnsi="標楷體"/>
        </w:rPr>
        <w:t xml:space="preserve">CNS 3763 A2047 </w:t>
      </w:r>
      <w:r w:rsidRPr="00A9195A">
        <w:rPr>
          <w:rFonts w:ascii="標楷體" w:eastAsia="標楷體" w:hAnsi="標楷體" w:hint="eastAsia"/>
        </w:rPr>
        <w:t>規定辦理。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r w:rsidRPr="00A9195A">
        <w:rPr>
          <w:rFonts w:ascii="標楷體" w:eastAsia="標楷體" w:hAnsi="標楷體" w:hint="eastAsia"/>
        </w:rPr>
        <w:t>聚合物擴散劑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A.</w:t>
      </w:r>
      <w:r w:rsidRPr="00A9195A">
        <w:rPr>
          <w:rFonts w:ascii="標楷體" w:eastAsia="標楷體" w:hAnsi="標楷體" w:hint="eastAsia"/>
        </w:rPr>
        <w:t>橡膠乳液：</w:t>
      </w:r>
      <w:proofErr w:type="gramStart"/>
      <w:r w:rsidRPr="00A9195A">
        <w:rPr>
          <w:rFonts w:ascii="標楷體" w:eastAsia="標楷體" w:hAnsi="標楷體" w:hint="eastAsia"/>
        </w:rPr>
        <w:t>聚氯丁二烯</w:t>
      </w:r>
      <w:proofErr w:type="gramEnd"/>
      <w:r w:rsidRPr="00A9195A">
        <w:rPr>
          <w:rFonts w:ascii="標楷體" w:eastAsia="標楷體" w:hAnsi="標楷體" w:hint="eastAsia"/>
        </w:rPr>
        <w:t>合成橡膠乳液依</w:t>
      </w:r>
      <w:r w:rsidRPr="00A9195A">
        <w:rPr>
          <w:rFonts w:ascii="標楷體" w:eastAsia="標楷體" w:hAnsi="標楷體"/>
        </w:rPr>
        <w:t>CNS 10012 K6741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規定，但天然橡膠乳液依</w:t>
      </w:r>
      <w:r w:rsidRPr="00A9195A">
        <w:rPr>
          <w:rFonts w:ascii="標楷體" w:eastAsia="標楷體" w:hAnsi="標楷體"/>
        </w:rPr>
        <w:t xml:space="preserve">CNS 2533 K4021 </w:t>
      </w:r>
      <w:r w:rsidRPr="00A9195A">
        <w:rPr>
          <w:rFonts w:ascii="標楷體" w:eastAsia="標楷體" w:hAnsi="標楷體" w:hint="eastAsia"/>
        </w:rPr>
        <w:t>規定辦理。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B.</w:t>
      </w:r>
      <w:r w:rsidRPr="00A9195A">
        <w:rPr>
          <w:rFonts w:ascii="標楷體" w:eastAsia="標楷體" w:hAnsi="標楷體" w:hint="eastAsia"/>
        </w:rPr>
        <w:t>樹脂乳液：依</w:t>
      </w:r>
      <w:r w:rsidRPr="00A9195A">
        <w:rPr>
          <w:rFonts w:ascii="標楷體" w:eastAsia="標楷體" w:hAnsi="標楷體"/>
        </w:rPr>
        <w:t xml:space="preserve">CNS 10639 A2168 </w:t>
      </w:r>
      <w:r w:rsidRPr="00A9195A">
        <w:rPr>
          <w:rFonts w:ascii="標楷體" w:eastAsia="標楷體" w:hAnsi="標楷體" w:hint="eastAsia"/>
        </w:rPr>
        <w:t>之規定辦理。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 </w:t>
      </w:r>
      <w:r w:rsidRPr="00A9195A">
        <w:rPr>
          <w:rFonts w:ascii="標楷體" w:eastAsia="標楷體" w:hAnsi="標楷體" w:hint="eastAsia"/>
        </w:rPr>
        <w:t>施工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3.1 </w:t>
      </w:r>
      <w:r w:rsidRPr="00A9195A">
        <w:rPr>
          <w:rFonts w:ascii="標楷體" w:eastAsia="標楷體" w:hAnsi="標楷體" w:hint="eastAsia"/>
        </w:rPr>
        <w:t>施工方法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3.1.1 </w:t>
      </w:r>
      <w:r w:rsidRPr="00A9195A">
        <w:rPr>
          <w:rFonts w:ascii="標楷體" w:eastAsia="標楷體" w:hAnsi="標楷體" w:hint="eastAsia"/>
        </w:rPr>
        <w:t>砂漿拌和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除另有規定外，</w:t>
      </w:r>
      <w:proofErr w:type="gramStart"/>
      <w:r w:rsidRPr="00A9195A">
        <w:rPr>
          <w:rFonts w:ascii="標楷體" w:eastAsia="標楷體" w:hAnsi="標楷體" w:hint="eastAsia"/>
        </w:rPr>
        <w:t>均用</w:t>
      </w:r>
      <w:proofErr w:type="gramEnd"/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份水泥、</w:t>
      </w:r>
      <w:r w:rsidRPr="00A9195A">
        <w:rPr>
          <w:rFonts w:ascii="標楷體" w:eastAsia="標楷體" w:hAnsi="標楷體"/>
        </w:rPr>
        <w:t xml:space="preserve">2 </w:t>
      </w:r>
      <w:proofErr w:type="gramStart"/>
      <w:r w:rsidRPr="00A9195A">
        <w:rPr>
          <w:rFonts w:ascii="標楷體" w:eastAsia="標楷體" w:hAnsi="標楷體" w:hint="eastAsia"/>
        </w:rPr>
        <w:t>份砂</w:t>
      </w:r>
      <w:proofErr w:type="gramEnd"/>
      <w:r w:rsidRPr="00A9195A">
        <w:rPr>
          <w:rFonts w:ascii="標楷體" w:eastAsia="標楷體" w:hAnsi="標楷體" w:hint="eastAsia"/>
        </w:rPr>
        <w:t>、添加劑</w:t>
      </w:r>
      <w:r w:rsidRPr="00A9195A">
        <w:rPr>
          <w:rFonts w:ascii="標楷體" w:eastAsia="標楷體" w:hAnsi="標楷體"/>
        </w:rPr>
        <w:t>(</w:t>
      </w:r>
      <w:r w:rsidRPr="00A9195A">
        <w:rPr>
          <w:rFonts w:ascii="標楷體" w:eastAsia="標楷體" w:hAnsi="標楷體" w:hint="eastAsia"/>
        </w:rPr>
        <w:t>配比依產品使用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說明書規定</w:t>
      </w:r>
      <w:r w:rsidRPr="00A9195A">
        <w:rPr>
          <w:rFonts w:ascii="標楷體" w:eastAsia="標楷體" w:hAnsi="標楷體"/>
        </w:rPr>
        <w:t>)</w:t>
      </w:r>
      <w:r w:rsidRPr="00A9195A">
        <w:rPr>
          <w:rFonts w:ascii="標楷體" w:eastAsia="標楷體" w:hAnsi="標楷體" w:hint="eastAsia"/>
        </w:rPr>
        <w:t>加適量水拌和至適用稠度。一次拌和量以能於一小時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用完為止。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3.1.2 </w:t>
      </w:r>
      <w:r w:rsidRPr="00A9195A">
        <w:rPr>
          <w:rFonts w:ascii="標楷體" w:eastAsia="標楷體" w:hAnsi="標楷體" w:hint="eastAsia"/>
        </w:rPr>
        <w:t>砂漿應於拌和後</w:t>
      </w:r>
      <w:proofErr w:type="gramStart"/>
      <w:r w:rsidRPr="00A9195A">
        <w:rPr>
          <w:rFonts w:ascii="標楷體" w:eastAsia="標楷體" w:hAnsi="標楷體" w:hint="eastAsia"/>
        </w:rPr>
        <w:t>達初凝前</w:t>
      </w:r>
      <w:proofErr w:type="gramEnd"/>
      <w:r w:rsidRPr="00A9195A">
        <w:rPr>
          <w:rFonts w:ascii="標楷體" w:eastAsia="標楷體" w:hAnsi="標楷體" w:hint="eastAsia"/>
        </w:rPr>
        <w:t>（約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小時）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置</w:t>
      </w:r>
      <w:proofErr w:type="gramStart"/>
      <w:r w:rsidRPr="00A9195A">
        <w:rPr>
          <w:rFonts w:ascii="標楷體" w:eastAsia="標楷體" w:hAnsi="標楷體" w:hint="eastAsia"/>
        </w:rPr>
        <w:t>於砌築面</w:t>
      </w:r>
      <w:proofErr w:type="gramEnd"/>
      <w:r w:rsidRPr="00A9195A">
        <w:rPr>
          <w:rFonts w:ascii="標楷體" w:eastAsia="標楷體" w:hAnsi="標楷體" w:hint="eastAsia"/>
        </w:rPr>
        <w:t>上，其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置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應注意</w:t>
      </w:r>
      <w:proofErr w:type="gramStart"/>
      <w:r w:rsidRPr="00A9195A">
        <w:rPr>
          <w:rFonts w:ascii="標楷體" w:eastAsia="標楷體" w:hAnsi="標楷體" w:hint="eastAsia"/>
        </w:rPr>
        <w:t>使所砌單元</w:t>
      </w:r>
      <w:proofErr w:type="gramEnd"/>
      <w:r w:rsidRPr="00A9195A">
        <w:rPr>
          <w:rFonts w:ascii="標楷體" w:eastAsia="標楷體" w:hAnsi="標楷體" w:hint="eastAsia"/>
        </w:rPr>
        <w:t>與下方</w:t>
      </w:r>
      <w:proofErr w:type="gramStart"/>
      <w:r w:rsidRPr="00A9195A">
        <w:rPr>
          <w:rFonts w:ascii="標楷體" w:eastAsia="標楷體" w:hAnsi="標楷體" w:hint="eastAsia"/>
        </w:rPr>
        <w:t>砌築面</w:t>
      </w:r>
      <w:proofErr w:type="gramEnd"/>
      <w:r w:rsidRPr="00A9195A">
        <w:rPr>
          <w:rFonts w:ascii="標楷體" w:eastAsia="標楷體" w:hAnsi="標楷體" w:hint="eastAsia"/>
        </w:rPr>
        <w:t>及與先前</w:t>
      </w:r>
      <w:proofErr w:type="gramStart"/>
      <w:r w:rsidRPr="00A9195A">
        <w:rPr>
          <w:rFonts w:ascii="標楷體" w:eastAsia="標楷體" w:hAnsi="標楷體" w:hint="eastAsia"/>
        </w:rPr>
        <w:t>砌築之</w:t>
      </w:r>
      <w:proofErr w:type="gramEnd"/>
      <w:r w:rsidRPr="00A9195A">
        <w:rPr>
          <w:rFonts w:ascii="標楷體" w:eastAsia="標楷體" w:hAnsi="標楷體" w:hint="eastAsia"/>
        </w:rPr>
        <w:t>同一層鄰接單元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能確實黏結，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3.1.3 </w:t>
      </w:r>
      <w:r w:rsidRPr="00A9195A">
        <w:rPr>
          <w:rFonts w:ascii="標楷體" w:eastAsia="標楷體" w:hAnsi="標楷體" w:hint="eastAsia"/>
        </w:rPr>
        <w:t>防水水泥砂漿粉刷之施工，除</w:t>
      </w:r>
      <w:r w:rsidRPr="00A9195A">
        <w:rPr>
          <w:rFonts w:ascii="標楷體" w:eastAsia="標楷體" w:hAnsi="標楷體"/>
        </w:rPr>
        <w:t xml:space="preserve">3.1.2 </w:t>
      </w:r>
      <w:r w:rsidRPr="00A9195A">
        <w:rPr>
          <w:rFonts w:ascii="標楷體" w:eastAsia="標楷體" w:hAnsi="標楷體" w:hint="eastAsia"/>
        </w:rPr>
        <w:t>之規定外，其餘參照第</w:t>
      </w:r>
      <w:r w:rsidRPr="00A9195A">
        <w:rPr>
          <w:rFonts w:ascii="標楷體" w:eastAsia="標楷體" w:hAnsi="標楷體"/>
        </w:rPr>
        <w:t>09220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章「水泥砂漿粉刷」第</w:t>
      </w:r>
      <w:r w:rsidRPr="00A9195A">
        <w:rPr>
          <w:rFonts w:ascii="標楷體" w:eastAsia="標楷體" w:hAnsi="標楷體"/>
        </w:rPr>
        <w:t xml:space="preserve">3 </w:t>
      </w:r>
      <w:r w:rsidRPr="00A9195A">
        <w:rPr>
          <w:rFonts w:ascii="標楷體" w:eastAsia="標楷體" w:hAnsi="標楷體" w:hint="eastAsia"/>
        </w:rPr>
        <w:t>節之規定施作。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3.1.4 </w:t>
      </w:r>
      <w:r w:rsidRPr="00A9195A">
        <w:rPr>
          <w:rFonts w:ascii="標楷體" w:eastAsia="標楷體" w:hAnsi="標楷體" w:hint="eastAsia"/>
        </w:rPr>
        <w:t>施工廠商應先將防水劑樣品及說明書提送工程司，並會同施作防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水水泥砂漿樣品，乾燥後作浸水試驗，合格後施工廠商應照其產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品說明書規定計算所需用數量並適時原封運抵工地。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3.2 </w:t>
      </w:r>
      <w:r w:rsidRPr="00A9195A">
        <w:rPr>
          <w:rFonts w:ascii="標楷體" w:eastAsia="標楷體" w:hAnsi="標楷體" w:hint="eastAsia"/>
        </w:rPr>
        <w:t>檢驗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除契約另有規定外，各項材料及施工之檢驗項目如下表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名稱檢驗項目依據之標準規範之要求頻率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07112 07112-5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凝結時間</w:t>
      </w:r>
      <w:r w:rsidRPr="00A9195A">
        <w:rPr>
          <w:rFonts w:ascii="標楷體" w:eastAsia="標楷體" w:hAnsi="標楷體"/>
        </w:rPr>
        <w:t xml:space="preserve">CNS 3763 </w:t>
      </w:r>
      <w:proofErr w:type="gramStart"/>
      <w:r w:rsidRPr="00A9195A">
        <w:rPr>
          <w:rFonts w:ascii="標楷體" w:eastAsia="標楷體" w:hAnsi="標楷體" w:hint="eastAsia"/>
        </w:rPr>
        <w:t>初凝在</w:t>
      </w:r>
      <w:proofErr w:type="gramEnd"/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小時以後，</w:t>
      </w:r>
      <w:proofErr w:type="gramStart"/>
      <w:r w:rsidRPr="00A9195A">
        <w:rPr>
          <w:rFonts w:ascii="標楷體" w:eastAsia="標楷體" w:hAnsi="標楷體" w:hint="eastAsia"/>
        </w:rPr>
        <w:t>終凝在</w:t>
      </w:r>
      <w:proofErr w:type="gramEnd"/>
      <w:r w:rsidRPr="00A9195A">
        <w:rPr>
          <w:rFonts w:ascii="標楷體" w:eastAsia="標楷體" w:hAnsi="標楷體"/>
        </w:rPr>
        <w:t xml:space="preserve">10 </w:t>
      </w:r>
      <w:r w:rsidRPr="00A9195A">
        <w:rPr>
          <w:rFonts w:ascii="標楷體" w:eastAsia="標楷體" w:hAnsi="標楷體" w:hint="eastAsia"/>
        </w:rPr>
        <w:t>小時以內。每批一次安定性</w:t>
      </w:r>
      <w:r w:rsidRPr="00A9195A">
        <w:rPr>
          <w:rFonts w:ascii="標楷體" w:eastAsia="標楷體" w:hAnsi="標楷體"/>
        </w:rPr>
        <w:t xml:space="preserve">CNS 3763 </w:t>
      </w:r>
      <w:r w:rsidRPr="00A9195A">
        <w:rPr>
          <w:rFonts w:ascii="標楷體" w:eastAsia="標楷體" w:hAnsi="標楷體" w:hint="eastAsia"/>
        </w:rPr>
        <w:t>不得發生膨脹性龜裂或變形每批一次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強度性</w:t>
      </w:r>
      <w:r w:rsidRPr="00A9195A">
        <w:rPr>
          <w:rFonts w:ascii="標楷體" w:eastAsia="標楷體" w:hAnsi="標楷體"/>
        </w:rPr>
        <w:t xml:space="preserve">CNS 3763 </w:t>
      </w:r>
      <w:r w:rsidRPr="00A9195A">
        <w:rPr>
          <w:rFonts w:ascii="標楷體" w:eastAsia="標楷體" w:hAnsi="標楷體" w:hint="eastAsia"/>
        </w:rPr>
        <w:t>強度試驗所得摻和有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防水劑者與</w:t>
      </w:r>
      <w:proofErr w:type="gramEnd"/>
      <w:r w:rsidRPr="00A9195A">
        <w:rPr>
          <w:rFonts w:ascii="標楷體" w:eastAsia="標楷體" w:hAnsi="標楷體" w:hint="eastAsia"/>
        </w:rPr>
        <w:t>未摻和者之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lastRenderedPageBreak/>
        <w:t>試體強度比應達</w:t>
      </w:r>
      <w:r w:rsidRPr="00A9195A">
        <w:rPr>
          <w:rFonts w:ascii="標楷體" w:eastAsia="標楷體" w:hAnsi="標楷體"/>
        </w:rPr>
        <w:t>85</w:t>
      </w:r>
      <w:proofErr w:type="gramStart"/>
      <w:r w:rsidRPr="00A9195A">
        <w:rPr>
          <w:rFonts w:ascii="標楷體" w:eastAsia="標楷體" w:hAnsi="標楷體" w:hint="eastAsia"/>
        </w:rPr>
        <w:t>﹪</w:t>
      </w:r>
      <w:proofErr w:type="gramEnd"/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以上。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每批一次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吸水性</w:t>
      </w:r>
      <w:r w:rsidRPr="00A9195A">
        <w:rPr>
          <w:rFonts w:ascii="標楷體" w:eastAsia="標楷體" w:hAnsi="標楷體"/>
        </w:rPr>
        <w:t xml:space="preserve">CNS 3763 </w:t>
      </w:r>
      <w:r w:rsidRPr="00A9195A">
        <w:rPr>
          <w:rFonts w:ascii="標楷體" w:eastAsia="標楷體" w:hAnsi="標楷體" w:hint="eastAsia"/>
        </w:rPr>
        <w:t>摻和防水劑水泥砂漿之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吸水量（</w:t>
      </w:r>
      <w:r w:rsidRPr="00A9195A">
        <w:rPr>
          <w:rFonts w:ascii="標楷體" w:eastAsia="標楷體" w:hAnsi="標楷體"/>
        </w:rPr>
        <w:t>g</w:t>
      </w:r>
      <w:r w:rsidRPr="00A9195A">
        <w:rPr>
          <w:rFonts w:ascii="標楷體" w:eastAsia="標楷體" w:hAnsi="標楷體" w:hint="eastAsia"/>
        </w:rPr>
        <w:t>）÷未摻和防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水劑水泥砂漿之吸水量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（</w:t>
      </w:r>
      <w:r w:rsidRPr="00A9195A">
        <w:rPr>
          <w:rFonts w:ascii="標楷體" w:eastAsia="標楷體" w:hAnsi="標楷體"/>
        </w:rPr>
        <w:t>g</w:t>
      </w:r>
      <w:r w:rsidRPr="00A9195A">
        <w:rPr>
          <w:rFonts w:ascii="標楷體" w:eastAsia="標楷體" w:hAnsi="標楷體" w:hint="eastAsia"/>
        </w:rPr>
        <w:t>）＝</w:t>
      </w:r>
      <w:r w:rsidRPr="00A9195A">
        <w:rPr>
          <w:rFonts w:ascii="標楷體" w:eastAsia="標楷體" w:hAnsi="標楷體"/>
        </w:rPr>
        <w:t xml:space="preserve">0.50 </w:t>
      </w:r>
      <w:r w:rsidRPr="00A9195A">
        <w:rPr>
          <w:rFonts w:ascii="標楷體" w:eastAsia="標楷體" w:hAnsi="標楷體" w:hint="eastAsia"/>
        </w:rPr>
        <w:t>以下。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每批一次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防水劑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透水性</w:t>
      </w:r>
      <w:r w:rsidRPr="00A9195A">
        <w:rPr>
          <w:rFonts w:ascii="標楷體" w:eastAsia="標楷體" w:hAnsi="標楷體"/>
        </w:rPr>
        <w:t xml:space="preserve">CNS 3763 </w:t>
      </w:r>
      <w:r w:rsidRPr="00A9195A">
        <w:rPr>
          <w:rFonts w:ascii="標楷體" w:eastAsia="標楷體" w:hAnsi="標楷體" w:hint="eastAsia"/>
        </w:rPr>
        <w:t>摻和</w:t>
      </w:r>
      <w:proofErr w:type="gramStart"/>
      <w:r w:rsidRPr="00A9195A">
        <w:rPr>
          <w:rFonts w:ascii="標楷體" w:eastAsia="標楷體" w:hAnsi="標楷體" w:hint="eastAsia"/>
        </w:rPr>
        <w:t>防水劑試體</w:t>
      </w:r>
      <w:proofErr w:type="gramEnd"/>
      <w:r w:rsidRPr="00A9195A">
        <w:rPr>
          <w:rFonts w:ascii="標楷體" w:eastAsia="標楷體" w:hAnsi="標楷體" w:hint="eastAsia"/>
        </w:rPr>
        <w:t>之吸水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量（</w:t>
      </w:r>
      <w:r w:rsidRPr="00A9195A">
        <w:rPr>
          <w:rFonts w:ascii="標楷體" w:eastAsia="標楷體" w:hAnsi="標楷體"/>
        </w:rPr>
        <w:t>g</w:t>
      </w:r>
      <w:r w:rsidRPr="00A9195A">
        <w:rPr>
          <w:rFonts w:ascii="標楷體" w:eastAsia="標楷體" w:hAnsi="標楷體" w:hint="eastAsia"/>
        </w:rPr>
        <w:t>）÷未摻和防水劑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試體之吸水量（</w:t>
      </w:r>
      <w:r w:rsidRPr="00A9195A">
        <w:rPr>
          <w:rFonts w:ascii="標楷體" w:eastAsia="標楷體" w:hAnsi="標楷體"/>
        </w:rPr>
        <w:t>g</w:t>
      </w:r>
      <w:r w:rsidRPr="00A9195A">
        <w:rPr>
          <w:rFonts w:ascii="標楷體" w:eastAsia="標楷體" w:hAnsi="標楷體" w:hint="eastAsia"/>
        </w:rPr>
        <w:t>）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＝</w:t>
      </w:r>
      <w:r w:rsidRPr="00A9195A">
        <w:rPr>
          <w:rFonts w:ascii="標楷體" w:eastAsia="標楷體" w:hAnsi="標楷體"/>
        </w:rPr>
        <w:t xml:space="preserve">0.50 </w:t>
      </w:r>
      <w:r w:rsidRPr="00A9195A">
        <w:rPr>
          <w:rFonts w:ascii="標楷體" w:eastAsia="標楷體" w:hAnsi="標楷體" w:hint="eastAsia"/>
        </w:rPr>
        <w:t>以下。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每批一次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4. </w:t>
      </w:r>
      <w:r w:rsidRPr="00A9195A">
        <w:rPr>
          <w:rFonts w:ascii="標楷體" w:eastAsia="標楷體" w:hAnsi="標楷體" w:hint="eastAsia"/>
        </w:rPr>
        <w:t>計量與計價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4.1 </w:t>
      </w:r>
      <w:r w:rsidRPr="00A9195A">
        <w:rPr>
          <w:rFonts w:ascii="標楷體" w:eastAsia="標楷體" w:hAnsi="標楷體" w:hint="eastAsia"/>
        </w:rPr>
        <w:t>計量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本章工作已包含於其他相關項目費用內，不予單獨計量。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4.2 </w:t>
      </w:r>
      <w:r w:rsidRPr="00A9195A">
        <w:rPr>
          <w:rFonts w:ascii="標楷體" w:eastAsia="標楷體" w:hAnsi="標楷體" w:hint="eastAsia"/>
        </w:rPr>
        <w:t>計價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本章工作已</w:t>
      </w:r>
      <w:proofErr w:type="gramStart"/>
      <w:r w:rsidRPr="00A9195A">
        <w:rPr>
          <w:rFonts w:ascii="標楷體" w:eastAsia="標楷體" w:hAnsi="標楷體" w:hint="eastAsia"/>
        </w:rPr>
        <w:t>併</w:t>
      </w:r>
      <w:proofErr w:type="gramEnd"/>
      <w:r w:rsidRPr="00A9195A">
        <w:rPr>
          <w:rFonts w:ascii="標楷體" w:eastAsia="標楷體" w:hAnsi="標楷體" w:hint="eastAsia"/>
        </w:rPr>
        <w:t>於第</w:t>
      </w:r>
      <w:r w:rsidRPr="00A9195A">
        <w:rPr>
          <w:rFonts w:ascii="標楷體" w:eastAsia="標楷體" w:hAnsi="標楷體"/>
        </w:rPr>
        <w:t xml:space="preserve">04220 </w:t>
      </w:r>
      <w:r w:rsidRPr="00A9195A">
        <w:rPr>
          <w:rFonts w:ascii="標楷體" w:eastAsia="標楷體" w:hAnsi="標楷體" w:hint="eastAsia"/>
        </w:rPr>
        <w:t>章「混凝土磚」、第</w:t>
      </w:r>
      <w:r w:rsidRPr="00A9195A">
        <w:rPr>
          <w:rFonts w:ascii="標楷體" w:eastAsia="標楷體" w:hAnsi="標楷體"/>
        </w:rPr>
        <w:t xml:space="preserve">04211 </w:t>
      </w:r>
      <w:r w:rsidRPr="00A9195A">
        <w:rPr>
          <w:rFonts w:ascii="標楷體" w:eastAsia="標楷體" w:hAnsi="標楷體" w:hint="eastAsia"/>
        </w:rPr>
        <w:t>章「砌紅磚」、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09220 </w:t>
      </w:r>
      <w:r w:rsidRPr="00A9195A">
        <w:rPr>
          <w:rFonts w:ascii="標楷體" w:eastAsia="標楷體" w:hAnsi="標楷體" w:hint="eastAsia"/>
        </w:rPr>
        <w:t>章「水泥砂漿粉刷」、第</w:t>
      </w:r>
      <w:r w:rsidRPr="00A9195A">
        <w:rPr>
          <w:rFonts w:ascii="標楷體" w:eastAsia="標楷體" w:hAnsi="標楷體"/>
        </w:rPr>
        <w:t xml:space="preserve">09310 </w:t>
      </w:r>
      <w:r w:rsidRPr="00A9195A">
        <w:rPr>
          <w:rFonts w:ascii="標楷體" w:eastAsia="標楷體" w:hAnsi="標楷體" w:hint="eastAsia"/>
        </w:rPr>
        <w:t>章「瓷磚」及其它相關章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節之項目計價。</w:t>
      </w:r>
    </w:p>
    <w:p w:rsid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〈本章結束〉</w:t>
      </w:r>
    </w:p>
    <w:p w:rsidR="00221650" w:rsidRDefault="00221650" w:rsidP="00A9195A">
      <w:pPr>
        <w:rPr>
          <w:rFonts w:ascii="標楷體" w:eastAsia="標楷體" w:hAnsi="標楷體"/>
        </w:rPr>
      </w:pP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09341 </w:t>
      </w:r>
      <w:r w:rsidRPr="00A9195A">
        <w:rPr>
          <w:rFonts w:ascii="標楷體" w:eastAsia="標楷體" w:hAnsi="標楷體" w:hint="eastAsia"/>
        </w:rPr>
        <w:t>章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地磚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 </w:t>
      </w:r>
      <w:r w:rsidRPr="00A9195A">
        <w:rPr>
          <w:rFonts w:ascii="標楷體" w:eastAsia="標楷體" w:hAnsi="標楷體" w:hint="eastAsia"/>
        </w:rPr>
        <w:t>通則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1.1 </w:t>
      </w:r>
      <w:r w:rsidRPr="00A9195A">
        <w:rPr>
          <w:rFonts w:ascii="標楷體" w:eastAsia="標楷體" w:hAnsi="標楷體" w:hint="eastAsia"/>
        </w:rPr>
        <w:t>本章概要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說明室內、</w:t>
      </w:r>
      <w:proofErr w:type="gramStart"/>
      <w:r w:rsidRPr="00A9195A">
        <w:rPr>
          <w:rFonts w:ascii="標楷體" w:eastAsia="標楷體" w:hAnsi="標楷體" w:hint="eastAsia"/>
        </w:rPr>
        <w:t>外地坪各</w:t>
      </w:r>
      <w:proofErr w:type="gramEnd"/>
      <w:r w:rsidRPr="00A9195A">
        <w:rPr>
          <w:rFonts w:ascii="標楷體" w:eastAsia="標楷體" w:hAnsi="標楷體" w:hint="eastAsia"/>
        </w:rPr>
        <w:t>種地磚之材料、施工及檢驗等之相關規定。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1.2 </w:t>
      </w:r>
      <w:r w:rsidRPr="00A9195A">
        <w:rPr>
          <w:rFonts w:ascii="標楷體" w:eastAsia="標楷體" w:hAnsi="標楷體" w:hint="eastAsia"/>
        </w:rPr>
        <w:t>工作範圍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1.2.1 </w:t>
      </w:r>
      <w:r w:rsidRPr="00A9195A">
        <w:rPr>
          <w:rFonts w:ascii="標楷體" w:eastAsia="標楷體" w:hAnsi="標楷體" w:hint="eastAsia"/>
        </w:rPr>
        <w:t>依據契約及設計圖說之規定，凡使用於室內、</w:t>
      </w:r>
      <w:proofErr w:type="gramStart"/>
      <w:r w:rsidRPr="00A9195A">
        <w:rPr>
          <w:rFonts w:ascii="標楷體" w:eastAsia="標楷體" w:hAnsi="標楷體" w:hint="eastAsia"/>
        </w:rPr>
        <w:t>外地坪</w:t>
      </w:r>
      <w:proofErr w:type="gramEnd"/>
      <w:r w:rsidRPr="00A9195A">
        <w:rPr>
          <w:rFonts w:ascii="標楷體" w:eastAsia="標楷體" w:hAnsi="標楷體" w:hint="eastAsia"/>
        </w:rPr>
        <w:t>之陶質、石質、瓷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質、窯燒花崗石面磚等舖設</w:t>
      </w:r>
      <w:proofErr w:type="gramStart"/>
      <w:r w:rsidRPr="00A9195A">
        <w:rPr>
          <w:rFonts w:ascii="標楷體" w:eastAsia="標楷體" w:hAnsi="標楷體" w:hint="eastAsia"/>
        </w:rPr>
        <w:t>者均屬之</w:t>
      </w:r>
      <w:proofErr w:type="gramEnd"/>
      <w:r w:rsidRPr="00A9195A">
        <w:rPr>
          <w:rFonts w:ascii="標楷體" w:eastAsia="標楷體" w:hAnsi="標楷體" w:hint="eastAsia"/>
        </w:rPr>
        <w:t>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1.2.2 </w:t>
      </w:r>
      <w:r w:rsidRPr="00A9195A">
        <w:rPr>
          <w:rFonts w:ascii="標楷體" w:eastAsia="標楷體" w:hAnsi="標楷體" w:hint="eastAsia"/>
        </w:rPr>
        <w:t>為完成本章節所需之一切人工、材料、機具、設備、動力、運輸及其完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成後之清理工作亦屬之。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1.2.3 </w:t>
      </w:r>
      <w:r w:rsidRPr="00A9195A">
        <w:rPr>
          <w:rFonts w:ascii="標楷體" w:eastAsia="標楷體" w:hAnsi="標楷體" w:hint="eastAsia"/>
        </w:rPr>
        <w:t>如無特殊規定時，工作內容應包括但不限於地磚、黏著層、砂漿層、各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種嵌縫</w:t>
      </w:r>
      <w:proofErr w:type="gramEnd"/>
      <w:r w:rsidRPr="00A9195A">
        <w:rPr>
          <w:rFonts w:ascii="標楷體" w:eastAsia="標楷體" w:hAnsi="標楷體" w:hint="eastAsia"/>
        </w:rPr>
        <w:t>（伸縮縫、控制縫、分割縫、勾填縫、防水填縫、邊縫等）及其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零料</w:t>
      </w:r>
      <w:proofErr w:type="gramEnd"/>
      <w:r w:rsidRPr="00A9195A">
        <w:rPr>
          <w:rFonts w:ascii="標楷體" w:eastAsia="標楷體" w:hAnsi="標楷體" w:hint="eastAsia"/>
        </w:rPr>
        <w:t>、配件。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 </w:t>
      </w:r>
      <w:r w:rsidRPr="00A9195A">
        <w:rPr>
          <w:rFonts w:ascii="標楷體" w:eastAsia="標楷體" w:hAnsi="標楷體" w:hint="eastAsia"/>
        </w:rPr>
        <w:t>相關章節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1.3.1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01330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資料送審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lastRenderedPageBreak/>
        <w:t xml:space="preserve">1.3.2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01450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品質管制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1.3.3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03310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結構用混凝土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1.3.4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03350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混凝土表面修飾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1.3.5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04061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水泥砂漿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1.3.6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04065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高黏度乳膠砂漿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1.3.7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04090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proofErr w:type="gramStart"/>
      <w:r w:rsidRPr="00A9195A">
        <w:rPr>
          <w:rFonts w:ascii="標楷體" w:eastAsia="標楷體" w:hAnsi="標楷體" w:hint="eastAsia"/>
        </w:rPr>
        <w:t>圬</w:t>
      </w:r>
      <w:proofErr w:type="gramEnd"/>
      <w:r w:rsidRPr="00A9195A">
        <w:rPr>
          <w:rFonts w:ascii="標楷體" w:eastAsia="標楷體" w:hAnsi="標楷體" w:hint="eastAsia"/>
        </w:rPr>
        <w:t>工附屬品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1.3.8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07161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proofErr w:type="gramStart"/>
      <w:r w:rsidRPr="00A9195A">
        <w:rPr>
          <w:rFonts w:ascii="標楷體" w:eastAsia="標楷體" w:hAnsi="標楷體" w:hint="eastAsia"/>
        </w:rPr>
        <w:t>水泥基類防潮</w:t>
      </w:r>
      <w:proofErr w:type="gramEnd"/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1.3.9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09220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水泥砂漿粉刷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09341 09341-2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1.4 </w:t>
      </w:r>
      <w:r w:rsidRPr="00A9195A">
        <w:rPr>
          <w:rFonts w:ascii="標楷體" w:eastAsia="標楷體" w:hAnsi="標楷體" w:hint="eastAsia"/>
        </w:rPr>
        <w:t>相關準則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1.4.1 </w:t>
      </w:r>
      <w:r w:rsidRPr="00A9195A">
        <w:rPr>
          <w:rFonts w:ascii="標楷體" w:eastAsia="標楷體" w:hAnsi="標楷體" w:hint="eastAsia"/>
        </w:rPr>
        <w:t>中華民國國家標準（</w:t>
      </w:r>
      <w:r w:rsidRPr="00A9195A">
        <w:rPr>
          <w:rFonts w:ascii="標楷體" w:eastAsia="標楷體" w:hAnsi="標楷體"/>
        </w:rPr>
        <w:t>CNS</w:t>
      </w:r>
      <w:r w:rsidRPr="00A9195A">
        <w:rPr>
          <w:rFonts w:ascii="標楷體" w:eastAsia="標楷體" w:hAnsi="標楷體" w:hint="eastAsia"/>
        </w:rPr>
        <w:t>）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CNS 61 R2001 </w:t>
      </w:r>
      <w:r w:rsidRPr="00A9195A">
        <w:rPr>
          <w:rFonts w:ascii="標楷體" w:eastAsia="標楷體" w:hAnsi="標楷體" w:hint="eastAsia"/>
        </w:rPr>
        <w:t>卜特蘭水泥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CNS 387 A2003 </w:t>
      </w:r>
      <w:r w:rsidRPr="00A9195A">
        <w:rPr>
          <w:rFonts w:ascii="標楷體" w:eastAsia="標楷體" w:hAnsi="標楷體" w:hint="eastAsia"/>
        </w:rPr>
        <w:t>建築用砂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(3) CNS 3001 A2039 </w:t>
      </w:r>
      <w:proofErr w:type="gramStart"/>
      <w:r w:rsidRPr="00A9195A">
        <w:rPr>
          <w:rFonts w:ascii="標楷體" w:eastAsia="標楷體" w:hAnsi="標楷體" w:hint="eastAsia"/>
        </w:rPr>
        <w:t>圬</w:t>
      </w:r>
      <w:proofErr w:type="gramEnd"/>
      <w:r w:rsidRPr="00A9195A">
        <w:rPr>
          <w:rFonts w:ascii="標楷體" w:eastAsia="標楷體" w:hAnsi="標楷體" w:hint="eastAsia"/>
        </w:rPr>
        <w:t>工砂漿</w:t>
      </w:r>
      <w:proofErr w:type="gramStart"/>
      <w:r w:rsidRPr="00A9195A">
        <w:rPr>
          <w:rFonts w:ascii="標楷體" w:eastAsia="標楷體" w:hAnsi="標楷體" w:hint="eastAsia"/>
        </w:rPr>
        <w:t>用粒料</w:t>
      </w:r>
      <w:proofErr w:type="gramEnd"/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(4) CNS 3763 A2047 </w:t>
      </w:r>
      <w:r w:rsidRPr="00A9195A">
        <w:rPr>
          <w:rFonts w:ascii="標楷體" w:eastAsia="標楷體" w:hAnsi="標楷體" w:hint="eastAsia"/>
        </w:rPr>
        <w:t>建築用水泥防水劑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(5</w:t>
      </w:r>
      <w:proofErr w:type="gramStart"/>
      <w:r w:rsidRPr="00A9195A">
        <w:rPr>
          <w:rFonts w:ascii="標楷體" w:eastAsia="標楷體" w:hAnsi="標楷體" w:hint="eastAsia"/>
        </w:rPr>
        <w:t>）</w:t>
      </w:r>
      <w:proofErr w:type="gramEnd"/>
      <w:r w:rsidRPr="00A9195A">
        <w:rPr>
          <w:rFonts w:ascii="標楷體" w:eastAsia="標楷體" w:hAnsi="標楷體"/>
        </w:rPr>
        <w:t xml:space="preserve">CNS 9737 R1018 </w:t>
      </w:r>
      <w:r w:rsidRPr="00A9195A">
        <w:rPr>
          <w:rFonts w:ascii="標楷體" w:eastAsia="標楷體" w:hAnsi="標楷體" w:hint="eastAsia"/>
        </w:rPr>
        <w:t>陶瓷面磚總則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(6</w:t>
      </w:r>
      <w:proofErr w:type="gramStart"/>
      <w:r w:rsidRPr="00A9195A">
        <w:rPr>
          <w:rFonts w:ascii="標楷體" w:eastAsia="標楷體" w:hAnsi="標楷體" w:hint="eastAsia"/>
        </w:rPr>
        <w:t>）</w:t>
      </w:r>
      <w:proofErr w:type="gramEnd"/>
      <w:r w:rsidRPr="00A9195A">
        <w:rPr>
          <w:rFonts w:ascii="標楷體" w:eastAsia="標楷體" w:hAnsi="標楷體"/>
        </w:rPr>
        <w:t xml:space="preserve">CNS 12611 </w:t>
      </w:r>
      <w:r w:rsidRPr="00A9195A">
        <w:rPr>
          <w:rFonts w:ascii="標楷體" w:eastAsia="標楷體" w:hAnsi="標楷體" w:hint="eastAsia"/>
        </w:rPr>
        <w:t>陶</w:t>
      </w:r>
      <w:proofErr w:type="gramStart"/>
      <w:r w:rsidRPr="00A9195A">
        <w:rPr>
          <w:rFonts w:ascii="標楷體" w:eastAsia="標楷體" w:hAnsi="標楷體" w:hint="eastAsia"/>
        </w:rPr>
        <w:t>質壁磚用</w:t>
      </w:r>
      <w:proofErr w:type="gramEnd"/>
      <w:r w:rsidRPr="00A9195A">
        <w:rPr>
          <w:rFonts w:ascii="標楷體" w:eastAsia="標楷體" w:hAnsi="標楷體" w:hint="eastAsia"/>
        </w:rPr>
        <w:t>接著劑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1.4.2 </w:t>
      </w:r>
      <w:r w:rsidRPr="00A9195A">
        <w:rPr>
          <w:rFonts w:ascii="標楷體" w:eastAsia="標楷體" w:hAnsi="標楷體" w:hint="eastAsia"/>
        </w:rPr>
        <w:t>美國國家標準協會（</w:t>
      </w:r>
      <w:r w:rsidRPr="00A9195A">
        <w:rPr>
          <w:rFonts w:ascii="標楷體" w:eastAsia="標楷體" w:hAnsi="標楷體"/>
        </w:rPr>
        <w:t>ANSI</w:t>
      </w:r>
      <w:r w:rsidRPr="00A9195A">
        <w:rPr>
          <w:rFonts w:ascii="標楷體" w:eastAsia="標楷體" w:hAnsi="標楷體" w:hint="eastAsia"/>
        </w:rPr>
        <w:t>）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ANSI A108.5 </w:t>
      </w:r>
      <w:proofErr w:type="gramStart"/>
      <w:r w:rsidRPr="00A9195A">
        <w:rPr>
          <w:rFonts w:ascii="標楷體" w:eastAsia="標楷體" w:hAnsi="標楷體" w:hint="eastAsia"/>
        </w:rPr>
        <w:t>硬底卜特蘭</w:t>
      </w:r>
      <w:proofErr w:type="gramEnd"/>
      <w:r w:rsidRPr="00A9195A">
        <w:rPr>
          <w:rFonts w:ascii="標楷體" w:eastAsia="標楷體" w:hAnsi="標楷體" w:hint="eastAsia"/>
        </w:rPr>
        <w:t>水泥砂漿或乳膠、卜特蘭水泥砂漿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瓷磚安裝法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ANSI A108.10 </w:t>
      </w:r>
      <w:r w:rsidRPr="00A9195A">
        <w:rPr>
          <w:rFonts w:ascii="標楷體" w:eastAsia="標楷體" w:hAnsi="標楷體" w:hint="eastAsia"/>
        </w:rPr>
        <w:t>瓷磚之砂漿塗裝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(3) ANSI A118.1 </w:t>
      </w:r>
      <w:r w:rsidRPr="00A9195A">
        <w:rPr>
          <w:rFonts w:ascii="標楷體" w:eastAsia="標楷體" w:hAnsi="標楷體" w:hint="eastAsia"/>
        </w:rPr>
        <w:t>乳膠卜特蘭水泥砂漿</w:t>
      </w:r>
      <w:r w:rsidRPr="00A9195A">
        <w:rPr>
          <w:rFonts w:ascii="標楷體" w:eastAsia="標楷體" w:hAnsi="標楷體"/>
        </w:rPr>
        <w:t>/</w:t>
      </w:r>
      <w:r w:rsidRPr="00A9195A">
        <w:rPr>
          <w:rFonts w:ascii="標楷體" w:eastAsia="標楷體" w:hAnsi="標楷體" w:hint="eastAsia"/>
        </w:rPr>
        <w:t>面磚黏著劑試驗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(4) ANSI A118.4 </w:t>
      </w:r>
      <w:r w:rsidRPr="00A9195A">
        <w:rPr>
          <w:rFonts w:ascii="標楷體" w:eastAsia="標楷體" w:hAnsi="標楷體" w:hint="eastAsia"/>
        </w:rPr>
        <w:t>乳膠卜特蘭水泥砂漿</w:t>
      </w:r>
      <w:r w:rsidRPr="00A9195A">
        <w:rPr>
          <w:rFonts w:ascii="標楷體" w:eastAsia="標楷體" w:hAnsi="標楷體"/>
        </w:rPr>
        <w:t>/</w:t>
      </w:r>
      <w:r w:rsidRPr="00A9195A">
        <w:rPr>
          <w:rFonts w:ascii="標楷體" w:eastAsia="標楷體" w:hAnsi="標楷體" w:hint="eastAsia"/>
        </w:rPr>
        <w:t>面磚黏著劑試驗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(5) ANSI A118.6 </w:t>
      </w:r>
      <w:r w:rsidRPr="00A9195A">
        <w:rPr>
          <w:rFonts w:ascii="標楷體" w:eastAsia="標楷體" w:hAnsi="標楷體" w:hint="eastAsia"/>
        </w:rPr>
        <w:t>瓷磚用砂漿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(6) ANSI A137.1 </w:t>
      </w:r>
      <w:r w:rsidRPr="00A9195A">
        <w:rPr>
          <w:rFonts w:ascii="標楷體" w:eastAsia="標楷體" w:hAnsi="標楷體" w:hint="eastAsia"/>
        </w:rPr>
        <w:t>美國國家瓷磚標準規範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1.4.3 </w:t>
      </w:r>
      <w:r w:rsidRPr="00A9195A">
        <w:rPr>
          <w:rFonts w:ascii="標楷體" w:eastAsia="標楷體" w:hAnsi="標楷體" w:hint="eastAsia"/>
        </w:rPr>
        <w:t>美國材料試驗協會（</w:t>
      </w:r>
      <w:r w:rsidRPr="00A9195A">
        <w:rPr>
          <w:rFonts w:ascii="標楷體" w:eastAsia="標楷體" w:hAnsi="標楷體"/>
        </w:rPr>
        <w:t>ASTM</w:t>
      </w:r>
      <w:r w:rsidRPr="00A9195A">
        <w:rPr>
          <w:rFonts w:ascii="標楷體" w:eastAsia="標楷體" w:hAnsi="標楷體" w:hint="eastAsia"/>
        </w:rPr>
        <w:t>）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ASTM C91 </w:t>
      </w:r>
      <w:proofErr w:type="gramStart"/>
      <w:r w:rsidRPr="00A9195A">
        <w:rPr>
          <w:rFonts w:ascii="標楷體" w:eastAsia="標楷體" w:hAnsi="標楷體" w:hint="eastAsia"/>
        </w:rPr>
        <w:t>圬</w:t>
      </w:r>
      <w:proofErr w:type="gramEnd"/>
      <w:r w:rsidRPr="00A9195A">
        <w:rPr>
          <w:rFonts w:ascii="標楷體" w:eastAsia="標楷體" w:hAnsi="標楷體" w:hint="eastAsia"/>
        </w:rPr>
        <w:t>工用水泥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ASTM C207 </w:t>
      </w:r>
      <w:proofErr w:type="gramStart"/>
      <w:r w:rsidRPr="00A9195A">
        <w:rPr>
          <w:rFonts w:ascii="標楷體" w:eastAsia="標楷體" w:hAnsi="標楷體" w:hint="eastAsia"/>
        </w:rPr>
        <w:t>圬</w:t>
      </w:r>
      <w:proofErr w:type="gramEnd"/>
      <w:r w:rsidRPr="00A9195A">
        <w:rPr>
          <w:rFonts w:ascii="標楷體" w:eastAsia="標楷體" w:hAnsi="標楷體" w:hint="eastAsia"/>
        </w:rPr>
        <w:t>工用熟石灰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1.4.4 </w:t>
      </w:r>
      <w:r w:rsidRPr="00A9195A">
        <w:rPr>
          <w:rFonts w:ascii="標楷體" w:eastAsia="標楷體" w:hAnsi="標楷體" w:hint="eastAsia"/>
        </w:rPr>
        <w:t>日本工業規格協會（</w:t>
      </w:r>
      <w:r w:rsidRPr="00A9195A">
        <w:rPr>
          <w:rFonts w:ascii="標楷體" w:eastAsia="標楷體" w:hAnsi="標楷體"/>
        </w:rPr>
        <w:t>JIS</w:t>
      </w:r>
      <w:r w:rsidRPr="00A9195A">
        <w:rPr>
          <w:rFonts w:ascii="標楷體" w:eastAsia="標楷體" w:hAnsi="標楷體" w:hint="eastAsia"/>
        </w:rPr>
        <w:t>）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JIS A5209 </w:t>
      </w:r>
      <w:r w:rsidRPr="00A9195A">
        <w:rPr>
          <w:rFonts w:ascii="標楷體" w:eastAsia="標楷體" w:hAnsi="標楷體" w:hint="eastAsia"/>
        </w:rPr>
        <w:t>瓷質地磚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1.5 </w:t>
      </w:r>
      <w:r w:rsidRPr="00A9195A">
        <w:rPr>
          <w:rFonts w:ascii="標楷體" w:eastAsia="標楷體" w:hAnsi="標楷體" w:hint="eastAsia"/>
        </w:rPr>
        <w:t>名詞定義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1.5.1 </w:t>
      </w:r>
      <w:r w:rsidRPr="00A9195A">
        <w:rPr>
          <w:rFonts w:ascii="標楷體" w:eastAsia="標楷體" w:hAnsi="標楷體" w:hint="eastAsia"/>
        </w:rPr>
        <w:t>本章在引用材料、產品及其參考規格等專有名詞或用語時，因事實需要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必須引用部分外文（原文）以供參考對照。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1.5.2 </w:t>
      </w:r>
      <w:r w:rsidRPr="00A9195A">
        <w:rPr>
          <w:rFonts w:ascii="標楷體" w:eastAsia="標楷體" w:hAnsi="標楷體" w:hint="eastAsia"/>
        </w:rPr>
        <w:t>在本項之後一律以中文敘述，不再引用原文；</w:t>
      </w:r>
      <w:proofErr w:type="gramStart"/>
      <w:r w:rsidRPr="00A9195A">
        <w:rPr>
          <w:rFonts w:ascii="標楷體" w:eastAsia="標楷體" w:hAnsi="標楷體" w:hint="eastAsia"/>
        </w:rPr>
        <w:t>玆</w:t>
      </w:r>
      <w:proofErr w:type="gramEnd"/>
      <w:r w:rsidRPr="00A9195A">
        <w:rPr>
          <w:rFonts w:ascii="標楷體" w:eastAsia="標楷體" w:hAnsi="標楷體" w:hint="eastAsia"/>
        </w:rPr>
        <w:t>列舉本章專有名詞或用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語如下：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r w:rsidRPr="00A9195A">
        <w:rPr>
          <w:rFonts w:ascii="標楷體" w:eastAsia="標楷體" w:hAnsi="標楷體" w:hint="eastAsia"/>
        </w:rPr>
        <w:t>環氧樹脂（</w:t>
      </w:r>
      <w:r w:rsidRPr="00A9195A">
        <w:rPr>
          <w:rFonts w:ascii="標楷體" w:eastAsia="標楷體" w:hAnsi="標楷體"/>
        </w:rPr>
        <w:t>Epoxy</w:t>
      </w:r>
      <w:r w:rsidRPr="00A9195A">
        <w:rPr>
          <w:rFonts w:ascii="標楷體" w:eastAsia="標楷體" w:hAnsi="標楷體" w:hint="eastAsia"/>
        </w:rPr>
        <w:t>）。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09341 09341-3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r w:rsidRPr="00A9195A">
        <w:rPr>
          <w:rFonts w:ascii="標楷體" w:eastAsia="標楷體" w:hAnsi="標楷體" w:hint="eastAsia"/>
        </w:rPr>
        <w:t>非結構用</w:t>
      </w:r>
      <w:proofErr w:type="gramStart"/>
      <w:r w:rsidRPr="00A9195A">
        <w:rPr>
          <w:rFonts w:ascii="標楷體" w:eastAsia="標楷體" w:hAnsi="標楷體" w:hint="eastAsia"/>
        </w:rPr>
        <w:t>混凝土面層</w:t>
      </w:r>
      <w:proofErr w:type="gramEnd"/>
      <w:r w:rsidRPr="00A9195A">
        <w:rPr>
          <w:rFonts w:ascii="標楷體" w:eastAsia="標楷體" w:hAnsi="標楷體" w:hint="eastAsia"/>
        </w:rPr>
        <w:t>（</w:t>
      </w:r>
      <w:r w:rsidRPr="00A9195A">
        <w:rPr>
          <w:rFonts w:ascii="標楷體" w:eastAsia="標楷體" w:hAnsi="標楷體"/>
        </w:rPr>
        <w:t>Topping</w:t>
      </w:r>
      <w:r w:rsidRPr="00A9195A">
        <w:rPr>
          <w:rFonts w:ascii="標楷體" w:eastAsia="標楷體" w:hAnsi="標楷體" w:hint="eastAsia"/>
        </w:rPr>
        <w:t>）。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lastRenderedPageBreak/>
        <w:t xml:space="preserve">(3) </w:t>
      </w:r>
      <w:r w:rsidRPr="00A9195A">
        <w:rPr>
          <w:rFonts w:ascii="標楷體" w:eastAsia="標楷體" w:hAnsi="標楷體" w:hint="eastAsia"/>
        </w:rPr>
        <w:t>底材（</w:t>
      </w:r>
      <w:r w:rsidRPr="00A9195A">
        <w:rPr>
          <w:rFonts w:ascii="標楷體" w:eastAsia="標楷體" w:hAnsi="標楷體"/>
        </w:rPr>
        <w:t>Primer</w:t>
      </w:r>
      <w:r w:rsidRPr="00A9195A">
        <w:rPr>
          <w:rFonts w:ascii="標楷體" w:eastAsia="標楷體" w:hAnsi="標楷體" w:hint="eastAsia"/>
        </w:rPr>
        <w:t>）。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(4) </w:t>
      </w:r>
      <w:r w:rsidRPr="00A9195A">
        <w:rPr>
          <w:rFonts w:ascii="標楷體" w:eastAsia="標楷體" w:hAnsi="標楷體" w:hint="eastAsia"/>
        </w:rPr>
        <w:t>黏著劑（</w:t>
      </w:r>
      <w:r w:rsidRPr="00A9195A">
        <w:rPr>
          <w:rFonts w:ascii="標楷體" w:eastAsia="標楷體" w:hAnsi="標楷體"/>
        </w:rPr>
        <w:t>Bonding Agent</w:t>
      </w:r>
      <w:r w:rsidRPr="00A9195A">
        <w:rPr>
          <w:rFonts w:ascii="標楷體" w:eastAsia="標楷體" w:hAnsi="標楷體" w:hint="eastAsia"/>
        </w:rPr>
        <w:t>）。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(5) </w:t>
      </w:r>
      <w:r w:rsidRPr="00A9195A">
        <w:rPr>
          <w:rFonts w:ascii="標楷體" w:eastAsia="標楷體" w:hAnsi="標楷體" w:hint="eastAsia"/>
        </w:rPr>
        <w:t>添加劑（</w:t>
      </w:r>
      <w:r w:rsidRPr="00A9195A">
        <w:rPr>
          <w:rFonts w:ascii="標楷體" w:eastAsia="標楷體" w:hAnsi="標楷體"/>
        </w:rPr>
        <w:t>Additive</w:t>
      </w:r>
      <w:r w:rsidRPr="00A9195A">
        <w:rPr>
          <w:rFonts w:ascii="標楷體" w:eastAsia="標楷體" w:hAnsi="標楷體" w:hint="eastAsia"/>
        </w:rPr>
        <w:t>）。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(6) </w:t>
      </w:r>
      <w:proofErr w:type="gramStart"/>
      <w:r w:rsidRPr="00A9195A">
        <w:rPr>
          <w:rFonts w:ascii="標楷體" w:eastAsia="標楷體" w:hAnsi="標楷體" w:hint="eastAsia"/>
        </w:rPr>
        <w:t>薄漿（</w:t>
      </w:r>
      <w:proofErr w:type="gramEnd"/>
      <w:r w:rsidRPr="00A9195A">
        <w:rPr>
          <w:rFonts w:ascii="標楷體" w:eastAsia="標楷體" w:hAnsi="標楷體"/>
        </w:rPr>
        <w:t>Thin-Set Mortar</w:t>
      </w:r>
      <w:r w:rsidRPr="00A9195A">
        <w:rPr>
          <w:rFonts w:ascii="標楷體" w:eastAsia="標楷體" w:hAnsi="標楷體" w:hint="eastAsia"/>
        </w:rPr>
        <w:t>）工法。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1.6 </w:t>
      </w:r>
      <w:r w:rsidRPr="00A9195A">
        <w:rPr>
          <w:rFonts w:ascii="標楷體" w:eastAsia="標楷體" w:hAnsi="標楷體" w:hint="eastAsia"/>
        </w:rPr>
        <w:t>資料送審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須符合第</w:t>
      </w:r>
      <w:r w:rsidRPr="00A9195A">
        <w:rPr>
          <w:rFonts w:ascii="標楷體" w:eastAsia="標楷體" w:hAnsi="標楷體"/>
        </w:rPr>
        <w:t xml:space="preserve">01330 </w:t>
      </w:r>
      <w:r w:rsidRPr="00A9195A">
        <w:rPr>
          <w:rFonts w:ascii="標楷體" w:eastAsia="標楷體" w:hAnsi="標楷體" w:hint="eastAsia"/>
        </w:rPr>
        <w:t>章「資料送審」之規定。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1.6.1 </w:t>
      </w:r>
      <w:r w:rsidRPr="00A9195A">
        <w:rPr>
          <w:rFonts w:ascii="標楷體" w:eastAsia="標楷體" w:hAnsi="標楷體" w:hint="eastAsia"/>
        </w:rPr>
        <w:t>品質計畫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1.6.2 </w:t>
      </w:r>
      <w:r w:rsidRPr="00A9195A">
        <w:rPr>
          <w:rFonts w:ascii="標楷體" w:eastAsia="標楷體" w:hAnsi="標楷體" w:hint="eastAsia"/>
        </w:rPr>
        <w:t>施工計畫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1.6.3 </w:t>
      </w:r>
      <w:r w:rsidRPr="00A9195A">
        <w:rPr>
          <w:rFonts w:ascii="標楷體" w:eastAsia="標楷體" w:hAnsi="標楷體" w:hint="eastAsia"/>
        </w:rPr>
        <w:t>施工製造圖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施工廠商應根據設計圖說，配合現場丈量之實際尺度繪製施工製造圖，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經</w:t>
      </w:r>
      <w:proofErr w:type="gramStart"/>
      <w:r w:rsidRPr="00A9195A">
        <w:rPr>
          <w:rFonts w:ascii="標楷體" w:eastAsia="標楷體" w:hAnsi="標楷體" w:hint="eastAsia"/>
        </w:rPr>
        <w:t>工程司核可</w:t>
      </w:r>
      <w:proofErr w:type="gramEnd"/>
      <w:r w:rsidRPr="00A9195A">
        <w:rPr>
          <w:rFonts w:ascii="標楷體" w:eastAsia="標楷體" w:hAnsi="標楷體" w:hint="eastAsia"/>
        </w:rPr>
        <w:t>後，方得進行後續之施工。其內容應包括但不限於下列所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述：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r w:rsidRPr="00A9195A">
        <w:rPr>
          <w:rFonts w:ascii="標楷體" w:eastAsia="標楷體" w:hAnsi="標楷體" w:hint="eastAsia"/>
        </w:rPr>
        <w:t>分割及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貼圖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顯示地磚單元之尺度，按室內、</w:t>
      </w:r>
      <w:proofErr w:type="gramStart"/>
      <w:r w:rsidRPr="00A9195A">
        <w:rPr>
          <w:rFonts w:ascii="標楷體" w:eastAsia="標楷體" w:hAnsi="標楷體" w:hint="eastAsia"/>
        </w:rPr>
        <w:t>外地坪</w:t>
      </w:r>
      <w:proofErr w:type="gramEnd"/>
      <w:r w:rsidRPr="00A9195A">
        <w:rPr>
          <w:rFonts w:ascii="標楷體" w:eastAsia="標楷體" w:hAnsi="標楷體" w:hint="eastAsia"/>
        </w:rPr>
        <w:t>之伸縮縫、</w:t>
      </w:r>
      <w:proofErr w:type="gramStart"/>
      <w:r w:rsidRPr="00A9195A">
        <w:rPr>
          <w:rFonts w:ascii="標楷體" w:eastAsia="標楷體" w:hAnsi="標楷體" w:hint="eastAsia"/>
        </w:rPr>
        <w:t>控制縫、分割縫</w:t>
      </w:r>
      <w:proofErr w:type="gramEnd"/>
      <w:r w:rsidRPr="00A9195A">
        <w:rPr>
          <w:rFonts w:ascii="標楷體" w:eastAsia="標楷體" w:hAnsi="標楷體" w:hint="eastAsia"/>
        </w:rPr>
        <w:t>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拼花、接縫、</w:t>
      </w:r>
      <w:proofErr w:type="gramStart"/>
      <w:r w:rsidRPr="00A9195A">
        <w:rPr>
          <w:rFonts w:ascii="標楷體" w:eastAsia="標楷體" w:hAnsi="標楷體" w:hint="eastAsia"/>
        </w:rPr>
        <w:t>嵌縫與邊縫等</w:t>
      </w:r>
      <w:proofErr w:type="gramEnd"/>
      <w:r w:rsidRPr="00A9195A">
        <w:rPr>
          <w:rFonts w:ascii="標楷體" w:eastAsia="標楷體" w:hAnsi="標楷體" w:hint="eastAsia"/>
        </w:rPr>
        <w:t>之處理及與其他工作相連接處之細節，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包括衛生器具、水電、消防配管及其他固定設施位置等，並顯示出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不同材料、色澤之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貼原則。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r w:rsidRPr="00A9195A">
        <w:rPr>
          <w:rFonts w:ascii="標楷體" w:eastAsia="標楷體" w:hAnsi="標楷體" w:hint="eastAsia"/>
        </w:rPr>
        <w:t>伸縮縫之考量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凡有濕度、溫度變化較大之場所，應按地磚及水泥砂漿之伸縮率、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吸水率，估算適當之伸縮縫分割位置，且應配合設計圖說及現場考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量。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(3) </w:t>
      </w:r>
      <w:r w:rsidRPr="00A9195A">
        <w:rPr>
          <w:rFonts w:ascii="標楷體" w:eastAsia="標楷體" w:hAnsi="標楷體" w:hint="eastAsia"/>
        </w:rPr>
        <w:t>施工製造圖之提送時機，應考量</w:t>
      </w:r>
      <w:proofErr w:type="gramStart"/>
      <w:r w:rsidRPr="00A9195A">
        <w:rPr>
          <w:rFonts w:ascii="標楷體" w:eastAsia="標楷體" w:hAnsi="標楷體" w:hint="eastAsia"/>
        </w:rPr>
        <w:t>地磚選色</w:t>
      </w:r>
      <w:proofErr w:type="gramEnd"/>
      <w:r w:rsidRPr="00A9195A">
        <w:rPr>
          <w:rFonts w:ascii="標楷體" w:eastAsia="標楷體" w:hAnsi="標楷體" w:hint="eastAsia"/>
        </w:rPr>
        <w:t>、試燒、文件審查、製造、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運輸等因素。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1.6.4 </w:t>
      </w:r>
      <w:r w:rsidRPr="00A9195A">
        <w:rPr>
          <w:rFonts w:ascii="標楷體" w:eastAsia="標楷體" w:hAnsi="標楷體" w:hint="eastAsia"/>
        </w:rPr>
        <w:t>廠商資料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proofErr w:type="gramStart"/>
      <w:r w:rsidRPr="00A9195A">
        <w:rPr>
          <w:rFonts w:ascii="標楷體" w:eastAsia="標楷體" w:hAnsi="標楷體" w:hint="eastAsia"/>
        </w:rPr>
        <w:t>提送所採用</w:t>
      </w:r>
      <w:proofErr w:type="gramEnd"/>
      <w:r w:rsidRPr="00A9195A">
        <w:rPr>
          <w:rFonts w:ascii="標楷體" w:eastAsia="標楷體" w:hAnsi="標楷體" w:hint="eastAsia"/>
        </w:rPr>
        <w:t>材料及產品材質、強度符合規定之試驗證明文件。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r w:rsidRPr="00A9195A">
        <w:rPr>
          <w:rFonts w:ascii="標楷體" w:eastAsia="標楷體" w:hAnsi="標楷體" w:hint="eastAsia"/>
        </w:rPr>
        <w:t>施工用機具及器材等技術資料。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09341 09341-4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1.6.5 </w:t>
      </w:r>
      <w:r w:rsidRPr="00A9195A">
        <w:rPr>
          <w:rFonts w:ascii="標楷體" w:eastAsia="標楷體" w:hAnsi="標楷體" w:hint="eastAsia"/>
        </w:rPr>
        <w:t>樣品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擬採用之樣品各</w:t>
      </w:r>
      <w:r w:rsidRPr="00A9195A">
        <w:rPr>
          <w:rFonts w:ascii="標楷體" w:eastAsia="標楷體" w:hAnsi="標楷體"/>
        </w:rPr>
        <w:t xml:space="preserve">3 </w:t>
      </w:r>
      <w:r w:rsidRPr="00A9195A">
        <w:rPr>
          <w:rFonts w:ascii="標楷體" w:eastAsia="標楷體" w:hAnsi="標楷體" w:hint="eastAsia"/>
        </w:rPr>
        <w:t>份，且能顯示其質感、花樣及顏色者。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1.6.6 </w:t>
      </w:r>
      <w:r w:rsidRPr="00A9195A">
        <w:rPr>
          <w:rFonts w:ascii="標楷體" w:eastAsia="標楷體" w:hAnsi="標楷體" w:hint="eastAsia"/>
        </w:rPr>
        <w:t>實品大樣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室內、外地坪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地磚產品、製品，除另有規定外或工程司認為必要時，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得要求施工廠商施作至少</w:t>
      </w:r>
      <w:r w:rsidRPr="00A9195A">
        <w:rPr>
          <w:rFonts w:ascii="標楷體" w:eastAsia="標楷體" w:hAnsi="標楷體"/>
        </w:rPr>
        <w:t>2m</w:t>
      </w:r>
      <w:r w:rsidRPr="00A9195A">
        <w:rPr>
          <w:rFonts w:ascii="標楷體" w:eastAsia="標楷體" w:hAnsi="標楷體" w:hint="eastAsia"/>
        </w:rPr>
        <w:t>×</w:t>
      </w:r>
      <w:r w:rsidRPr="00A9195A">
        <w:rPr>
          <w:rFonts w:ascii="標楷體" w:eastAsia="標楷體" w:hAnsi="標楷體"/>
        </w:rPr>
        <w:t xml:space="preserve">2m </w:t>
      </w:r>
      <w:r w:rsidRPr="00A9195A">
        <w:rPr>
          <w:rFonts w:ascii="標楷體" w:eastAsia="標楷體" w:hAnsi="標楷體" w:hint="eastAsia"/>
        </w:rPr>
        <w:t>之實品大樣，經核可後方得大批製作。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1.7 </w:t>
      </w:r>
      <w:r w:rsidRPr="00A9195A">
        <w:rPr>
          <w:rFonts w:ascii="標楷體" w:eastAsia="標楷體" w:hAnsi="標楷體" w:hint="eastAsia"/>
        </w:rPr>
        <w:t>品質保證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1.7.1 </w:t>
      </w:r>
      <w:r w:rsidRPr="00A9195A">
        <w:rPr>
          <w:rFonts w:ascii="標楷體" w:eastAsia="標楷體" w:hAnsi="標楷體" w:hint="eastAsia"/>
        </w:rPr>
        <w:t>各種地磚產品及</w:t>
      </w:r>
      <w:proofErr w:type="gramStart"/>
      <w:r w:rsidRPr="00A9195A">
        <w:rPr>
          <w:rFonts w:ascii="標楷體" w:eastAsia="標楷體" w:hAnsi="標楷體" w:hint="eastAsia"/>
        </w:rPr>
        <w:t>填縫、勾縫用</w:t>
      </w:r>
      <w:proofErr w:type="gramEnd"/>
      <w:r w:rsidRPr="00A9195A">
        <w:rPr>
          <w:rFonts w:ascii="標楷體" w:eastAsia="標楷體" w:hAnsi="標楷體" w:hint="eastAsia"/>
        </w:rPr>
        <w:t>之材料，品質應符合</w:t>
      </w:r>
      <w:r w:rsidRPr="00A9195A">
        <w:rPr>
          <w:rFonts w:ascii="標楷體" w:eastAsia="標楷體" w:hAnsi="標楷體"/>
        </w:rPr>
        <w:t xml:space="preserve">CNS </w:t>
      </w:r>
      <w:r w:rsidRPr="00A9195A">
        <w:rPr>
          <w:rFonts w:ascii="標楷體" w:eastAsia="標楷體" w:hAnsi="標楷體" w:hint="eastAsia"/>
        </w:rPr>
        <w:t>之相關規定。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1.7.2 </w:t>
      </w:r>
      <w:proofErr w:type="gramStart"/>
      <w:r w:rsidRPr="00A9195A">
        <w:rPr>
          <w:rFonts w:ascii="標楷體" w:eastAsia="標楷體" w:hAnsi="標楷體" w:hint="eastAsia"/>
        </w:rPr>
        <w:t>遵照第</w:t>
      </w:r>
      <w:r w:rsidRPr="00A9195A">
        <w:rPr>
          <w:rFonts w:ascii="標楷體" w:eastAsia="標楷體" w:hAnsi="標楷體"/>
        </w:rPr>
        <w:t>01450</w:t>
      </w:r>
      <w:proofErr w:type="gramEnd"/>
      <w:r w:rsidRPr="00A9195A">
        <w:rPr>
          <w:rFonts w:ascii="標楷體" w:eastAsia="標楷體" w:hAnsi="標楷體"/>
        </w:rPr>
        <w:t xml:space="preserve"> </w:t>
      </w:r>
      <w:r w:rsidRPr="00A9195A">
        <w:rPr>
          <w:rFonts w:ascii="標楷體" w:eastAsia="標楷體" w:hAnsi="標楷體" w:hint="eastAsia"/>
        </w:rPr>
        <w:t>章「品質管制」之規定，提</w:t>
      </w:r>
      <w:proofErr w:type="gramStart"/>
      <w:r w:rsidRPr="00A9195A">
        <w:rPr>
          <w:rFonts w:ascii="標楷體" w:eastAsia="標楷體" w:hAnsi="標楷體" w:hint="eastAsia"/>
        </w:rPr>
        <w:t>送供料或</w:t>
      </w:r>
      <w:proofErr w:type="gramEnd"/>
      <w:r w:rsidRPr="00A9195A">
        <w:rPr>
          <w:rFonts w:ascii="標楷體" w:eastAsia="標楷體" w:hAnsi="標楷體" w:hint="eastAsia"/>
        </w:rPr>
        <w:t>製造廠商之出廠證明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文件及保證書正本。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1.8 </w:t>
      </w:r>
      <w:r w:rsidRPr="00A9195A">
        <w:rPr>
          <w:rFonts w:ascii="標楷體" w:eastAsia="標楷體" w:hAnsi="標楷體" w:hint="eastAsia"/>
        </w:rPr>
        <w:t>運送、儲存及處理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1.8.1 </w:t>
      </w:r>
      <w:r w:rsidRPr="00A9195A">
        <w:rPr>
          <w:rFonts w:ascii="標楷體" w:eastAsia="標楷體" w:hAnsi="標楷體" w:hint="eastAsia"/>
        </w:rPr>
        <w:t>搬運時應防止碰撞及刮傷，運送至現場的產品應完好無缺，若有破損者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lastRenderedPageBreak/>
        <w:t>均不得使用。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1.8.2 </w:t>
      </w:r>
      <w:r w:rsidRPr="00A9195A">
        <w:rPr>
          <w:rFonts w:ascii="標楷體" w:eastAsia="標楷體" w:hAnsi="標楷體" w:hint="eastAsia"/>
        </w:rPr>
        <w:t>各產品儲存時應保持乾燥及避免沾污；並與土壤隔離。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1.9 </w:t>
      </w:r>
      <w:r w:rsidRPr="00A9195A">
        <w:rPr>
          <w:rFonts w:ascii="標楷體" w:eastAsia="標楷體" w:hAnsi="標楷體" w:hint="eastAsia"/>
        </w:rPr>
        <w:t>維護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1.9.1 </w:t>
      </w:r>
      <w:r w:rsidRPr="00A9195A">
        <w:rPr>
          <w:rFonts w:ascii="標楷體" w:eastAsia="標楷體" w:hAnsi="標楷體" w:hint="eastAsia"/>
        </w:rPr>
        <w:t>施工時之維護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屋外於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貼後，應做適當保護。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1.9.2 </w:t>
      </w:r>
      <w:r w:rsidRPr="00A9195A">
        <w:rPr>
          <w:rFonts w:ascii="標楷體" w:eastAsia="標楷體" w:hAnsi="標楷體" w:hint="eastAsia"/>
        </w:rPr>
        <w:t>對污染、損傷之維護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r w:rsidRPr="00A9195A">
        <w:rPr>
          <w:rFonts w:ascii="標楷體" w:eastAsia="標楷體" w:hAnsi="標楷體" w:hint="eastAsia"/>
        </w:rPr>
        <w:t>地磚舖設完成後應使用膠布或合板等加保護。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proofErr w:type="gramStart"/>
      <w:r w:rsidRPr="00A9195A">
        <w:rPr>
          <w:rFonts w:ascii="標楷體" w:eastAsia="標楷體" w:hAnsi="標楷體" w:hint="eastAsia"/>
        </w:rPr>
        <w:t>突出之角隅</w:t>
      </w:r>
      <w:proofErr w:type="gramEnd"/>
      <w:r w:rsidRPr="00A9195A">
        <w:rPr>
          <w:rFonts w:ascii="標楷體" w:eastAsia="標楷體" w:hAnsi="標楷體" w:hint="eastAsia"/>
        </w:rPr>
        <w:t>、門廊等應以</w:t>
      </w:r>
      <w:proofErr w:type="gramStart"/>
      <w:r w:rsidRPr="00A9195A">
        <w:rPr>
          <w:rFonts w:ascii="標楷體" w:eastAsia="標楷體" w:hAnsi="標楷體" w:hint="eastAsia"/>
        </w:rPr>
        <w:t>臨時護角之</w:t>
      </w:r>
      <w:proofErr w:type="gramEnd"/>
      <w:r w:rsidRPr="00A9195A">
        <w:rPr>
          <w:rFonts w:ascii="標楷體" w:eastAsia="標楷體" w:hAnsi="標楷體" w:hint="eastAsia"/>
        </w:rPr>
        <w:t>保護。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(3) </w:t>
      </w:r>
      <w:proofErr w:type="gramStart"/>
      <w:r w:rsidRPr="00A9195A">
        <w:rPr>
          <w:rFonts w:ascii="標楷體" w:eastAsia="標楷體" w:hAnsi="標楷體" w:hint="eastAsia"/>
        </w:rPr>
        <w:t>填縫使用</w:t>
      </w:r>
      <w:proofErr w:type="gramEnd"/>
      <w:r w:rsidRPr="00A9195A">
        <w:rPr>
          <w:rFonts w:ascii="標楷體" w:eastAsia="標楷體" w:hAnsi="標楷體" w:hint="eastAsia"/>
        </w:rPr>
        <w:t>之保護膠帶不可污染地磚表面。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1.9.3 </w:t>
      </w:r>
      <w:r w:rsidRPr="00A9195A">
        <w:rPr>
          <w:rFonts w:ascii="標楷體" w:eastAsia="標楷體" w:hAnsi="標楷體" w:hint="eastAsia"/>
        </w:rPr>
        <w:t>對地板之維護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地板地磚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貼後至少</w:t>
      </w:r>
      <w:r w:rsidRPr="00A9195A">
        <w:rPr>
          <w:rFonts w:ascii="標楷體" w:eastAsia="標楷體" w:hAnsi="標楷體"/>
        </w:rPr>
        <w:t xml:space="preserve">2 </w:t>
      </w:r>
      <w:r w:rsidRPr="00A9195A">
        <w:rPr>
          <w:rFonts w:ascii="標楷體" w:eastAsia="標楷體" w:hAnsi="標楷體" w:hint="eastAsia"/>
        </w:rPr>
        <w:t>日內，禁止通行，並加以保護。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 </w:t>
      </w:r>
      <w:r w:rsidRPr="00A9195A">
        <w:rPr>
          <w:rFonts w:ascii="標楷體" w:eastAsia="標楷體" w:hAnsi="標楷體" w:hint="eastAsia"/>
        </w:rPr>
        <w:t>產品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2.1 </w:t>
      </w:r>
      <w:r w:rsidRPr="00A9195A">
        <w:rPr>
          <w:rFonts w:ascii="標楷體" w:eastAsia="標楷體" w:hAnsi="標楷體" w:hint="eastAsia"/>
        </w:rPr>
        <w:t>地磚材料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09341 09341-5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2.1.1 </w:t>
      </w:r>
      <w:r w:rsidRPr="00A9195A">
        <w:rPr>
          <w:rFonts w:ascii="標楷體" w:eastAsia="標楷體" w:hAnsi="標楷體" w:hint="eastAsia"/>
        </w:rPr>
        <w:t>地磚產品應符合</w:t>
      </w:r>
      <w:r w:rsidRPr="00A9195A">
        <w:rPr>
          <w:rFonts w:ascii="標楷體" w:eastAsia="標楷體" w:hAnsi="標楷體"/>
        </w:rPr>
        <w:t>CNS</w:t>
      </w:r>
      <w:r w:rsidRPr="00A9195A">
        <w:rPr>
          <w:rFonts w:ascii="標楷體" w:eastAsia="標楷體" w:hAnsi="標楷體" w:hint="eastAsia"/>
        </w:rPr>
        <w:t>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2.1.2 </w:t>
      </w:r>
      <w:r w:rsidRPr="00A9195A">
        <w:rPr>
          <w:rFonts w:ascii="標楷體" w:eastAsia="標楷體" w:hAnsi="標楷體" w:hint="eastAsia"/>
        </w:rPr>
        <w:t>除另有規定外，無論國產或進口地磚，其品質至少需達到</w:t>
      </w:r>
      <w:r w:rsidRPr="00A9195A">
        <w:rPr>
          <w:rFonts w:ascii="標楷體" w:eastAsia="標楷體" w:hAnsi="標楷體"/>
        </w:rPr>
        <w:t xml:space="preserve">CNS </w:t>
      </w:r>
      <w:r w:rsidRPr="00A9195A">
        <w:rPr>
          <w:rFonts w:ascii="標楷體" w:eastAsia="標楷體" w:hAnsi="標楷體" w:hint="eastAsia"/>
        </w:rPr>
        <w:t>及各該生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產、製造國國家標準，並符合下列規定：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r w:rsidRPr="00A9195A">
        <w:rPr>
          <w:rFonts w:ascii="標楷體" w:eastAsia="標楷體" w:hAnsi="標楷體" w:hint="eastAsia"/>
        </w:rPr>
        <w:t>瓷質地磚：吸水率</w:t>
      </w:r>
      <w:r w:rsidRPr="00A9195A">
        <w:rPr>
          <w:rFonts w:ascii="標楷體" w:eastAsia="標楷體" w:hAnsi="標楷體"/>
        </w:rPr>
        <w:t>3.0</w:t>
      </w:r>
      <w:r w:rsidRPr="00A9195A">
        <w:rPr>
          <w:rFonts w:ascii="標楷體" w:eastAsia="標楷體" w:hAnsi="標楷體" w:hint="eastAsia"/>
        </w:rPr>
        <w:t>％以下，表面品質、尺度收縮不齊、</w:t>
      </w:r>
      <w:proofErr w:type="gramStart"/>
      <w:r w:rsidRPr="00A9195A">
        <w:rPr>
          <w:rFonts w:ascii="標楷體" w:eastAsia="標楷體" w:hAnsi="標楷體" w:hint="eastAsia"/>
        </w:rPr>
        <w:t>翹曲</w:t>
      </w:r>
      <w:proofErr w:type="gramEnd"/>
      <w:r w:rsidRPr="00A9195A">
        <w:rPr>
          <w:rFonts w:ascii="標楷體" w:eastAsia="標楷體" w:hAnsi="標楷體" w:hint="eastAsia"/>
        </w:rPr>
        <w:t>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直角性、彎曲破壞載重、耐衝擊性符合</w:t>
      </w:r>
      <w:r w:rsidRPr="00A9195A">
        <w:rPr>
          <w:rFonts w:ascii="標楷體" w:eastAsia="標楷體" w:hAnsi="標楷體"/>
        </w:rPr>
        <w:t xml:space="preserve">CNS9737 R1018 </w:t>
      </w:r>
      <w:r w:rsidRPr="00A9195A">
        <w:rPr>
          <w:rFonts w:ascii="標楷體" w:eastAsia="標楷體" w:hAnsi="標楷體" w:hint="eastAsia"/>
        </w:rPr>
        <w:t>規定。耐磨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耗性符合</w:t>
      </w:r>
      <w:proofErr w:type="gramEnd"/>
      <w:r w:rsidRPr="00A9195A">
        <w:rPr>
          <w:rFonts w:ascii="標楷體" w:eastAsia="標楷體" w:hAnsi="標楷體"/>
        </w:rPr>
        <w:t xml:space="preserve">CNS9737 R1018 </w:t>
      </w:r>
      <w:r w:rsidRPr="00A9195A">
        <w:rPr>
          <w:rFonts w:ascii="標楷體" w:eastAsia="標楷體" w:hAnsi="標楷體" w:hint="eastAsia"/>
        </w:rPr>
        <w:t>規定（施釉地磚耐磨耗性為</w:t>
      </w:r>
      <w:r w:rsidRPr="00A9195A">
        <w:rPr>
          <w:rFonts w:ascii="標楷體" w:eastAsia="標楷體" w:hAnsi="標楷體"/>
        </w:rPr>
        <w:t xml:space="preserve">5 </w:t>
      </w:r>
      <w:r w:rsidRPr="00A9195A">
        <w:rPr>
          <w:rFonts w:ascii="標楷體" w:eastAsia="標楷體" w:hAnsi="標楷體" w:hint="eastAsia"/>
        </w:rPr>
        <w:t>等級）。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r w:rsidRPr="00A9195A">
        <w:rPr>
          <w:rFonts w:ascii="標楷體" w:eastAsia="標楷體" w:hAnsi="標楷體" w:hint="eastAsia"/>
        </w:rPr>
        <w:t>窯燒花崗石面磚：吸水率</w:t>
      </w:r>
      <w:r w:rsidRPr="00A9195A">
        <w:rPr>
          <w:rFonts w:ascii="標楷體" w:eastAsia="標楷體" w:hAnsi="標楷體"/>
        </w:rPr>
        <w:t>3.0</w:t>
      </w:r>
      <w:r w:rsidRPr="00A9195A">
        <w:rPr>
          <w:rFonts w:ascii="標楷體" w:eastAsia="標楷體" w:hAnsi="標楷體" w:hint="eastAsia"/>
        </w:rPr>
        <w:t>％以下，</w:t>
      </w:r>
      <w:r w:rsidRPr="00A9195A">
        <w:rPr>
          <w:rFonts w:ascii="標楷體" w:eastAsia="標楷體" w:hAnsi="標楷體"/>
        </w:rPr>
        <w:t xml:space="preserve"> </w:t>
      </w:r>
      <w:r w:rsidRPr="00A9195A">
        <w:rPr>
          <w:rFonts w:ascii="標楷體" w:eastAsia="標楷體" w:hAnsi="標楷體" w:hint="eastAsia"/>
        </w:rPr>
        <w:t>表面品質、尺度收縮不齊、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翹曲</w:t>
      </w:r>
      <w:proofErr w:type="gramEnd"/>
      <w:r w:rsidRPr="00A9195A">
        <w:rPr>
          <w:rFonts w:ascii="標楷體" w:eastAsia="標楷體" w:hAnsi="標楷體" w:hint="eastAsia"/>
        </w:rPr>
        <w:t>、直角性、彎曲破壞載重、耐衝擊性符合</w:t>
      </w:r>
      <w:r w:rsidRPr="00A9195A">
        <w:rPr>
          <w:rFonts w:ascii="標楷體" w:eastAsia="標楷體" w:hAnsi="標楷體"/>
        </w:rPr>
        <w:t xml:space="preserve">CNS9737 R1018 </w:t>
      </w:r>
      <w:r w:rsidRPr="00A9195A">
        <w:rPr>
          <w:rFonts w:ascii="標楷體" w:eastAsia="標楷體" w:hAnsi="標楷體" w:hint="eastAsia"/>
        </w:rPr>
        <w:t>規定。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耐磨耗性符合</w:t>
      </w:r>
      <w:r w:rsidRPr="00A9195A">
        <w:rPr>
          <w:rFonts w:ascii="標楷體" w:eastAsia="標楷體" w:hAnsi="標楷體"/>
        </w:rPr>
        <w:t xml:space="preserve">CNS9737 R1018 </w:t>
      </w:r>
      <w:r w:rsidRPr="00A9195A">
        <w:rPr>
          <w:rFonts w:ascii="標楷體" w:eastAsia="標楷體" w:hAnsi="標楷體" w:hint="eastAsia"/>
        </w:rPr>
        <w:t>規定（施釉地磚耐磨耗性為</w:t>
      </w:r>
      <w:r w:rsidRPr="00A9195A">
        <w:rPr>
          <w:rFonts w:ascii="標楷體" w:eastAsia="標楷體" w:hAnsi="標楷體"/>
        </w:rPr>
        <w:t xml:space="preserve">5 </w:t>
      </w:r>
      <w:r w:rsidRPr="00A9195A">
        <w:rPr>
          <w:rFonts w:ascii="標楷體" w:eastAsia="標楷體" w:hAnsi="標楷體" w:hint="eastAsia"/>
        </w:rPr>
        <w:t>等級）。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(3) </w:t>
      </w:r>
      <w:r w:rsidRPr="00A9195A">
        <w:rPr>
          <w:rFonts w:ascii="標楷體" w:eastAsia="標楷體" w:hAnsi="標楷體" w:hint="eastAsia"/>
        </w:rPr>
        <w:t>石質地磚：吸水率</w:t>
      </w:r>
      <w:r w:rsidRPr="00A9195A">
        <w:rPr>
          <w:rFonts w:ascii="標楷體" w:eastAsia="標楷體" w:hAnsi="標楷體"/>
        </w:rPr>
        <w:t>10.0</w:t>
      </w:r>
      <w:r w:rsidRPr="00A9195A">
        <w:rPr>
          <w:rFonts w:ascii="標楷體" w:eastAsia="標楷體" w:hAnsi="標楷體" w:hint="eastAsia"/>
        </w:rPr>
        <w:t>％以下，表面品質、尺度收縮不齊、</w:t>
      </w:r>
      <w:proofErr w:type="gramStart"/>
      <w:r w:rsidRPr="00A9195A">
        <w:rPr>
          <w:rFonts w:ascii="標楷體" w:eastAsia="標楷體" w:hAnsi="標楷體" w:hint="eastAsia"/>
        </w:rPr>
        <w:t>翹曲</w:t>
      </w:r>
      <w:proofErr w:type="gramEnd"/>
      <w:r w:rsidRPr="00A9195A">
        <w:rPr>
          <w:rFonts w:ascii="標楷體" w:eastAsia="標楷體" w:hAnsi="標楷體" w:hint="eastAsia"/>
        </w:rPr>
        <w:t>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直角性、彎曲破壞載重、耐衝擊性符合</w:t>
      </w:r>
      <w:r w:rsidRPr="00A9195A">
        <w:rPr>
          <w:rFonts w:ascii="標楷體" w:eastAsia="標楷體" w:hAnsi="標楷體"/>
        </w:rPr>
        <w:t xml:space="preserve">CNS9737 R1018 </w:t>
      </w:r>
      <w:r w:rsidRPr="00A9195A">
        <w:rPr>
          <w:rFonts w:ascii="標楷體" w:eastAsia="標楷體" w:hAnsi="標楷體" w:hint="eastAsia"/>
        </w:rPr>
        <w:t>規定。耐磨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耗性符合</w:t>
      </w:r>
      <w:proofErr w:type="gramEnd"/>
      <w:r w:rsidRPr="00A9195A">
        <w:rPr>
          <w:rFonts w:ascii="標楷體" w:eastAsia="標楷體" w:hAnsi="標楷體"/>
        </w:rPr>
        <w:t xml:space="preserve">CNS9737 R1018 </w:t>
      </w:r>
      <w:r w:rsidRPr="00A9195A">
        <w:rPr>
          <w:rFonts w:ascii="標楷體" w:eastAsia="標楷體" w:hAnsi="標楷體" w:hint="eastAsia"/>
        </w:rPr>
        <w:t>規定（施釉地磚耐磨耗性為</w:t>
      </w:r>
      <w:r w:rsidRPr="00A9195A">
        <w:rPr>
          <w:rFonts w:ascii="標楷體" w:eastAsia="標楷體" w:hAnsi="標楷體"/>
        </w:rPr>
        <w:t xml:space="preserve">5 </w:t>
      </w:r>
      <w:r w:rsidRPr="00A9195A">
        <w:rPr>
          <w:rFonts w:ascii="標楷體" w:eastAsia="標楷體" w:hAnsi="標楷體" w:hint="eastAsia"/>
        </w:rPr>
        <w:t>等級）。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(4) </w:t>
      </w:r>
      <w:r w:rsidRPr="00A9195A">
        <w:rPr>
          <w:rFonts w:ascii="標楷體" w:eastAsia="標楷體" w:hAnsi="標楷體" w:hint="eastAsia"/>
        </w:rPr>
        <w:t>擠出面磚：吸水率</w:t>
      </w:r>
      <w:r w:rsidRPr="00A9195A">
        <w:rPr>
          <w:rFonts w:ascii="標楷體" w:eastAsia="標楷體" w:hAnsi="標楷體"/>
        </w:rPr>
        <w:t>10.0</w:t>
      </w:r>
      <w:r w:rsidRPr="00A9195A">
        <w:rPr>
          <w:rFonts w:ascii="標楷體" w:eastAsia="標楷體" w:hAnsi="標楷體" w:hint="eastAsia"/>
        </w:rPr>
        <w:t>％以下，表面品質、尺度收縮不齊、</w:t>
      </w:r>
      <w:proofErr w:type="gramStart"/>
      <w:r w:rsidRPr="00A9195A">
        <w:rPr>
          <w:rFonts w:ascii="標楷體" w:eastAsia="標楷體" w:hAnsi="標楷體" w:hint="eastAsia"/>
        </w:rPr>
        <w:t>翹曲</w:t>
      </w:r>
      <w:proofErr w:type="gramEnd"/>
      <w:r w:rsidRPr="00A9195A">
        <w:rPr>
          <w:rFonts w:ascii="標楷體" w:eastAsia="標楷體" w:hAnsi="標楷體" w:hint="eastAsia"/>
        </w:rPr>
        <w:t>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直角性、彎曲破壞載重、耐衝擊性、</w:t>
      </w:r>
      <w:proofErr w:type="gramStart"/>
      <w:r w:rsidRPr="00A9195A">
        <w:rPr>
          <w:rFonts w:ascii="標楷體" w:eastAsia="標楷體" w:hAnsi="標楷體" w:hint="eastAsia"/>
        </w:rPr>
        <w:t>耐釉裂性</w:t>
      </w:r>
      <w:proofErr w:type="gramEnd"/>
      <w:r w:rsidRPr="00A9195A">
        <w:rPr>
          <w:rFonts w:ascii="標楷體" w:eastAsia="標楷體" w:hAnsi="標楷體" w:hint="eastAsia"/>
        </w:rPr>
        <w:t>符合</w:t>
      </w:r>
      <w:r w:rsidRPr="00A9195A">
        <w:rPr>
          <w:rFonts w:ascii="標楷體" w:eastAsia="標楷體" w:hAnsi="標楷體"/>
        </w:rPr>
        <w:t>CNS9737 R1018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規定。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(5) </w:t>
      </w:r>
      <w:r w:rsidRPr="00A9195A">
        <w:rPr>
          <w:rFonts w:ascii="標楷體" w:eastAsia="標楷體" w:hAnsi="標楷體" w:hint="eastAsia"/>
        </w:rPr>
        <w:t>陶質地磚：吸水率</w:t>
      </w:r>
      <w:r w:rsidRPr="00A9195A">
        <w:rPr>
          <w:rFonts w:ascii="標楷體" w:eastAsia="標楷體" w:hAnsi="標楷體"/>
        </w:rPr>
        <w:t>50.0</w:t>
      </w:r>
      <w:r w:rsidRPr="00A9195A">
        <w:rPr>
          <w:rFonts w:ascii="標楷體" w:eastAsia="標楷體" w:hAnsi="標楷體" w:hint="eastAsia"/>
        </w:rPr>
        <w:t>％以下，表面品質、尺度收縮不齊、</w:t>
      </w:r>
      <w:proofErr w:type="gramStart"/>
      <w:r w:rsidRPr="00A9195A">
        <w:rPr>
          <w:rFonts w:ascii="標楷體" w:eastAsia="標楷體" w:hAnsi="標楷體" w:hint="eastAsia"/>
        </w:rPr>
        <w:t>翹曲</w:t>
      </w:r>
      <w:proofErr w:type="gramEnd"/>
      <w:r w:rsidRPr="00A9195A">
        <w:rPr>
          <w:rFonts w:ascii="標楷體" w:eastAsia="標楷體" w:hAnsi="標楷體" w:hint="eastAsia"/>
        </w:rPr>
        <w:t>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直角性、彎曲破壞載重、耐衝擊性符合</w:t>
      </w:r>
      <w:r w:rsidRPr="00A9195A">
        <w:rPr>
          <w:rFonts w:ascii="標楷體" w:eastAsia="標楷體" w:hAnsi="標楷體"/>
        </w:rPr>
        <w:t xml:space="preserve">CNS9737 R1018 </w:t>
      </w:r>
      <w:r w:rsidRPr="00A9195A">
        <w:rPr>
          <w:rFonts w:ascii="標楷體" w:eastAsia="標楷體" w:hAnsi="標楷體" w:hint="eastAsia"/>
        </w:rPr>
        <w:t>規定。耐磨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耗性符合</w:t>
      </w:r>
      <w:proofErr w:type="gramEnd"/>
      <w:r w:rsidRPr="00A9195A">
        <w:rPr>
          <w:rFonts w:ascii="標楷體" w:eastAsia="標楷體" w:hAnsi="標楷體"/>
        </w:rPr>
        <w:t xml:space="preserve">CNS9737 R1018 </w:t>
      </w:r>
      <w:r w:rsidRPr="00A9195A">
        <w:rPr>
          <w:rFonts w:ascii="標楷體" w:eastAsia="標楷體" w:hAnsi="標楷體" w:hint="eastAsia"/>
        </w:rPr>
        <w:t>規定（施釉地磚耐磨耗性為</w:t>
      </w:r>
      <w:r w:rsidRPr="00A9195A">
        <w:rPr>
          <w:rFonts w:ascii="標楷體" w:eastAsia="標楷體" w:hAnsi="標楷體"/>
        </w:rPr>
        <w:t xml:space="preserve">5 </w:t>
      </w:r>
      <w:r w:rsidRPr="00A9195A">
        <w:rPr>
          <w:rFonts w:ascii="標楷體" w:eastAsia="標楷體" w:hAnsi="標楷體" w:hint="eastAsia"/>
        </w:rPr>
        <w:t>等級）。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2.1.3 </w:t>
      </w:r>
      <w:r w:rsidRPr="00A9195A">
        <w:rPr>
          <w:rFonts w:ascii="標楷體" w:eastAsia="標楷體" w:hAnsi="標楷體" w:hint="eastAsia"/>
        </w:rPr>
        <w:t>各種地</w:t>
      </w:r>
      <w:proofErr w:type="gramStart"/>
      <w:r w:rsidRPr="00A9195A">
        <w:rPr>
          <w:rFonts w:ascii="標楷體" w:eastAsia="標楷體" w:hAnsi="標楷體" w:hint="eastAsia"/>
        </w:rPr>
        <w:t>磚均須稜角</w:t>
      </w:r>
      <w:proofErr w:type="gramEnd"/>
      <w:r w:rsidRPr="00A9195A">
        <w:rPr>
          <w:rFonts w:ascii="標楷體" w:eastAsia="標楷體" w:hAnsi="標楷體" w:hint="eastAsia"/>
        </w:rPr>
        <w:t>方正、色澤均勻、無缺角、碰傷及沾污者。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2.1.4 </w:t>
      </w:r>
      <w:proofErr w:type="gramStart"/>
      <w:r w:rsidRPr="00A9195A">
        <w:rPr>
          <w:rFonts w:ascii="標楷體" w:eastAsia="標楷體" w:hAnsi="標楷體" w:hint="eastAsia"/>
        </w:rPr>
        <w:t>地磚若須</w:t>
      </w:r>
      <w:proofErr w:type="gramEnd"/>
      <w:r w:rsidRPr="00A9195A">
        <w:rPr>
          <w:rFonts w:ascii="標楷體" w:eastAsia="標楷體" w:hAnsi="標楷體" w:hint="eastAsia"/>
        </w:rPr>
        <w:t>採用</w:t>
      </w:r>
      <w:proofErr w:type="gramStart"/>
      <w:r w:rsidRPr="00A9195A">
        <w:rPr>
          <w:rFonts w:ascii="標楷體" w:eastAsia="標楷體" w:hAnsi="標楷體" w:hint="eastAsia"/>
        </w:rPr>
        <w:t>轉角磚者</w:t>
      </w:r>
      <w:proofErr w:type="gramEnd"/>
      <w:r w:rsidRPr="00A9195A">
        <w:rPr>
          <w:rFonts w:ascii="標楷體" w:eastAsia="標楷體" w:hAnsi="標楷體" w:hint="eastAsia"/>
        </w:rPr>
        <w:t>，無論其為整體成型或以機械切割環氧樹脂黏合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加工者，均應依契約、設計圖說之規定或工程司之指示辦理。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2.2 </w:t>
      </w:r>
      <w:r w:rsidRPr="00A9195A">
        <w:rPr>
          <w:rFonts w:ascii="標楷體" w:eastAsia="標楷體" w:hAnsi="標楷體" w:hint="eastAsia"/>
        </w:rPr>
        <w:t>黏著材料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2.2.1 </w:t>
      </w:r>
      <w:r w:rsidRPr="00A9195A">
        <w:rPr>
          <w:rFonts w:ascii="標楷體" w:eastAsia="標楷體" w:hAnsi="標楷體" w:hint="eastAsia"/>
        </w:rPr>
        <w:t>施工廠商應就合於設計圖說規格所選用之地磚，提出合乎規定之黏著材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料。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lastRenderedPageBreak/>
        <w:t xml:space="preserve">2.2.2 </w:t>
      </w:r>
      <w:r w:rsidRPr="00A9195A">
        <w:rPr>
          <w:rFonts w:ascii="標楷體" w:eastAsia="標楷體" w:hAnsi="標楷體" w:hint="eastAsia"/>
        </w:rPr>
        <w:t>黏著材料可分為一般</w:t>
      </w:r>
      <w:proofErr w:type="gramStart"/>
      <w:r w:rsidRPr="00A9195A">
        <w:rPr>
          <w:rFonts w:ascii="標楷體" w:eastAsia="標楷體" w:hAnsi="標楷體" w:hint="eastAsia"/>
        </w:rPr>
        <w:t>黏著材</w:t>
      </w:r>
      <w:proofErr w:type="gramEnd"/>
      <w:r w:rsidRPr="00A9195A">
        <w:rPr>
          <w:rFonts w:ascii="標楷體" w:eastAsia="標楷體" w:hAnsi="標楷體" w:hint="eastAsia"/>
        </w:rPr>
        <w:t>及高強度</w:t>
      </w:r>
      <w:proofErr w:type="gramStart"/>
      <w:r w:rsidRPr="00A9195A">
        <w:rPr>
          <w:rFonts w:ascii="標楷體" w:eastAsia="標楷體" w:hAnsi="標楷體" w:hint="eastAsia"/>
        </w:rPr>
        <w:t>黏著材兩種</w:t>
      </w:r>
      <w:proofErr w:type="gramEnd"/>
      <w:r w:rsidRPr="00A9195A">
        <w:rPr>
          <w:rFonts w:ascii="標楷體" w:eastAsia="標楷體" w:hAnsi="標楷體" w:hint="eastAsia"/>
        </w:rPr>
        <w:t>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r w:rsidRPr="00A9195A">
        <w:rPr>
          <w:rFonts w:ascii="標楷體" w:eastAsia="標楷體" w:hAnsi="標楷體" w:hint="eastAsia"/>
        </w:rPr>
        <w:t>一般</w:t>
      </w:r>
      <w:proofErr w:type="gramStart"/>
      <w:r w:rsidRPr="00A9195A">
        <w:rPr>
          <w:rFonts w:ascii="標楷體" w:eastAsia="標楷體" w:hAnsi="標楷體" w:hint="eastAsia"/>
        </w:rPr>
        <w:t>黏著材</w:t>
      </w:r>
      <w:proofErr w:type="gramEnd"/>
      <w:r w:rsidRPr="00A9195A">
        <w:rPr>
          <w:rFonts w:ascii="標楷體" w:eastAsia="標楷體" w:hAnsi="標楷體" w:hint="eastAsia"/>
        </w:rPr>
        <w:t>：為現場拌和或商業包裝預先製作拌和而成之產品。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r w:rsidRPr="00A9195A">
        <w:rPr>
          <w:rFonts w:ascii="標楷體" w:eastAsia="標楷體" w:hAnsi="標楷體" w:hint="eastAsia"/>
        </w:rPr>
        <w:t>高強度</w:t>
      </w:r>
      <w:proofErr w:type="gramStart"/>
      <w:r w:rsidRPr="00A9195A">
        <w:rPr>
          <w:rFonts w:ascii="標楷體" w:eastAsia="標楷體" w:hAnsi="標楷體" w:hint="eastAsia"/>
        </w:rPr>
        <w:t>黏著材</w:t>
      </w:r>
      <w:proofErr w:type="gramEnd"/>
      <w:r w:rsidRPr="00A9195A">
        <w:rPr>
          <w:rFonts w:ascii="標楷體" w:eastAsia="標楷體" w:hAnsi="標楷體" w:hint="eastAsia"/>
        </w:rPr>
        <w:t>：為水泥砂漿摻入適當比例之黏著劑或添加劑，於工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09341 09341-6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地現場拌和而成者。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2.2.3 </w:t>
      </w:r>
      <w:r w:rsidRPr="00A9195A">
        <w:rPr>
          <w:rFonts w:ascii="標楷體" w:eastAsia="標楷體" w:hAnsi="標楷體" w:hint="eastAsia"/>
        </w:rPr>
        <w:t>將上述材料之技術資料，包括型錄、測試報告等，提交</w:t>
      </w:r>
      <w:proofErr w:type="gramStart"/>
      <w:r w:rsidRPr="00A9195A">
        <w:rPr>
          <w:rFonts w:ascii="標楷體" w:eastAsia="標楷體" w:hAnsi="標楷體" w:hint="eastAsia"/>
        </w:rPr>
        <w:t>工程司核可</w:t>
      </w:r>
      <w:proofErr w:type="gramEnd"/>
      <w:r w:rsidRPr="00A9195A">
        <w:rPr>
          <w:rFonts w:ascii="標楷體" w:eastAsia="標楷體" w:hAnsi="標楷體" w:hint="eastAsia"/>
        </w:rPr>
        <w:t>，但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其中一般</w:t>
      </w:r>
      <w:proofErr w:type="gramStart"/>
      <w:r w:rsidRPr="00A9195A">
        <w:rPr>
          <w:rFonts w:ascii="標楷體" w:eastAsia="標楷體" w:hAnsi="標楷體" w:hint="eastAsia"/>
        </w:rPr>
        <w:t>黏著材</w:t>
      </w:r>
      <w:proofErr w:type="gramEnd"/>
      <w:r w:rsidRPr="00A9195A">
        <w:rPr>
          <w:rFonts w:ascii="標楷體" w:eastAsia="標楷體" w:hAnsi="標楷體" w:hint="eastAsia"/>
        </w:rPr>
        <w:t>或高黏度乳膠砂漿部份需達到下列標準：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r w:rsidRPr="00A9195A">
        <w:rPr>
          <w:rFonts w:ascii="標楷體" w:eastAsia="標楷體" w:hAnsi="標楷體" w:hint="eastAsia"/>
        </w:rPr>
        <w:t>一般</w:t>
      </w:r>
      <w:proofErr w:type="gramStart"/>
      <w:r w:rsidRPr="00A9195A">
        <w:rPr>
          <w:rFonts w:ascii="標楷體" w:eastAsia="標楷體" w:hAnsi="標楷體" w:hint="eastAsia"/>
        </w:rPr>
        <w:t>黏著材</w:t>
      </w:r>
      <w:proofErr w:type="gramEnd"/>
      <w:r w:rsidRPr="00A9195A">
        <w:rPr>
          <w:rFonts w:ascii="標楷體" w:eastAsia="標楷體" w:hAnsi="標楷體" w:hint="eastAsia"/>
        </w:rPr>
        <w:t>：剪力黏結強度</w:t>
      </w:r>
      <w:proofErr w:type="gramStart"/>
      <w:r w:rsidRPr="00A9195A">
        <w:rPr>
          <w:rFonts w:ascii="標楷體" w:eastAsia="標楷體" w:hAnsi="標楷體" w:hint="eastAsia"/>
        </w:rPr>
        <w:t>≧</w:t>
      </w:r>
      <w:proofErr w:type="gramEnd"/>
      <w:r w:rsidRPr="00A9195A">
        <w:rPr>
          <w:rFonts w:ascii="標楷體" w:eastAsia="標楷體" w:hAnsi="標楷體"/>
        </w:rPr>
        <w:t>6kgf/cm2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抗壓力強度</w:t>
      </w:r>
      <w:proofErr w:type="gramStart"/>
      <w:r w:rsidRPr="00A9195A">
        <w:rPr>
          <w:rFonts w:ascii="標楷體" w:eastAsia="標楷體" w:hAnsi="標楷體" w:hint="eastAsia"/>
        </w:rPr>
        <w:t>≧</w:t>
      </w:r>
      <w:proofErr w:type="gramEnd"/>
      <w:r w:rsidRPr="00A9195A">
        <w:rPr>
          <w:rFonts w:ascii="標楷體" w:eastAsia="標楷體" w:hAnsi="標楷體"/>
        </w:rPr>
        <w:t>210kgf/cm2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r w:rsidRPr="00A9195A">
        <w:rPr>
          <w:rFonts w:ascii="標楷體" w:eastAsia="標楷體" w:hAnsi="標楷體" w:hint="eastAsia"/>
        </w:rPr>
        <w:t>高強度乳膠砂漿：剪力黏結強度</w:t>
      </w:r>
      <w:proofErr w:type="gramStart"/>
      <w:r w:rsidRPr="00A9195A">
        <w:rPr>
          <w:rFonts w:ascii="標楷體" w:eastAsia="標楷體" w:hAnsi="標楷體" w:hint="eastAsia"/>
        </w:rPr>
        <w:t>≧</w:t>
      </w:r>
      <w:proofErr w:type="gramEnd"/>
      <w:r w:rsidRPr="00A9195A">
        <w:rPr>
          <w:rFonts w:ascii="標楷體" w:eastAsia="標楷體" w:hAnsi="標楷體"/>
        </w:rPr>
        <w:t>10kgf/cm2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抗壓力強度</w:t>
      </w:r>
      <w:proofErr w:type="gramStart"/>
      <w:r w:rsidRPr="00A9195A">
        <w:rPr>
          <w:rFonts w:ascii="標楷體" w:eastAsia="標楷體" w:hAnsi="標楷體" w:hint="eastAsia"/>
        </w:rPr>
        <w:t>≧</w:t>
      </w:r>
      <w:proofErr w:type="gramEnd"/>
      <w:r w:rsidRPr="00A9195A">
        <w:rPr>
          <w:rFonts w:ascii="標楷體" w:eastAsia="標楷體" w:hAnsi="標楷體"/>
        </w:rPr>
        <w:t>210kgf/cm2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2.2.4 </w:t>
      </w:r>
      <w:r w:rsidRPr="00A9195A">
        <w:rPr>
          <w:rFonts w:ascii="標楷體" w:eastAsia="標楷體" w:hAnsi="標楷體" w:hint="eastAsia"/>
        </w:rPr>
        <w:t>試驗方法應參考</w:t>
      </w:r>
      <w:r w:rsidRPr="00A9195A">
        <w:rPr>
          <w:rFonts w:ascii="標楷體" w:eastAsia="標楷體" w:hAnsi="標楷體"/>
        </w:rPr>
        <w:t xml:space="preserve">CNS 12611 A2239 </w:t>
      </w:r>
      <w:r w:rsidRPr="00A9195A">
        <w:rPr>
          <w:rFonts w:ascii="標楷體" w:eastAsia="標楷體" w:hAnsi="標楷體" w:hint="eastAsia"/>
        </w:rPr>
        <w:t>之規定或其他地區採用之類似測試標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準</w:t>
      </w:r>
      <w:proofErr w:type="gramEnd"/>
      <w:r w:rsidRPr="00A9195A">
        <w:rPr>
          <w:rFonts w:ascii="標楷體" w:eastAsia="標楷體" w:hAnsi="標楷體" w:hint="eastAsia"/>
        </w:rPr>
        <w:t>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 </w:t>
      </w:r>
      <w:r w:rsidRPr="00A9195A">
        <w:rPr>
          <w:rFonts w:ascii="標楷體" w:eastAsia="標楷體" w:hAnsi="標楷體" w:hint="eastAsia"/>
        </w:rPr>
        <w:t>施工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3.1 </w:t>
      </w:r>
      <w:r w:rsidRPr="00A9195A">
        <w:rPr>
          <w:rFonts w:ascii="標楷體" w:eastAsia="標楷體" w:hAnsi="標楷體" w:hint="eastAsia"/>
        </w:rPr>
        <w:t>準備工作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3.1.1 </w:t>
      </w:r>
      <w:proofErr w:type="gramStart"/>
      <w:r w:rsidRPr="00A9195A">
        <w:rPr>
          <w:rFonts w:ascii="標楷體" w:eastAsia="標楷體" w:hAnsi="標楷體" w:hint="eastAsia"/>
        </w:rPr>
        <w:t>採用硬底砂漿</w:t>
      </w:r>
      <w:proofErr w:type="gramEnd"/>
      <w:r w:rsidRPr="00A9195A">
        <w:rPr>
          <w:rFonts w:ascii="標楷體" w:eastAsia="標楷體" w:hAnsi="標楷體" w:hint="eastAsia"/>
        </w:rPr>
        <w:t>工法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貼時，首先應檢查底層砂漿或</w:t>
      </w:r>
      <w:proofErr w:type="gramStart"/>
      <w:r w:rsidRPr="00A9195A">
        <w:rPr>
          <w:rFonts w:ascii="標楷體" w:eastAsia="標楷體" w:hAnsi="標楷體" w:hint="eastAsia"/>
        </w:rPr>
        <w:t>混凝土面層不得</w:t>
      </w:r>
      <w:proofErr w:type="gramEnd"/>
      <w:r w:rsidRPr="00A9195A">
        <w:rPr>
          <w:rFonts w:ascii="標楷體" w:eastAsia="標楷體" w:hAnsi="標楷體" w:hint="eastAsia"/>
        </w:rPr>
        <w:t>有乳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沫、龜裂、空洞等現象，硬化應正常，養護期間應超過</w:t>
      </w:r>
      <w:r w:rsidRPr="00A9195A">
        <w:rPr>
          <w:rFonts w:ascii="標楷體" w:eastAsia="標楷體" w:hAnsi="標楷體"/>
        </w:rPr>
        <w:t xml:space="preserve">14 </w:t>
      </w:r>
      <w:r w:rsidRPr="00A9195A">
        <w:rPr>
          <w:rFonts w:ascii="標楷體" w:eastAsia="標楷體" w:hAnsi="標楷體" w:hint="eastAsia"/>
        </w:rPr>
        <w:t>日以上。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3.1.2 </w:t>
      </w:r>
      <w:proofErr w:type="gramStart"/>
      <w:r w:rsidRPr="00A9195A">
        <w:rPr>
          <w:rFonts w:ascii="標楷體" w:eastAsia="標楷體" w:hAnsi="標楷體" w:hint="eastAsia"/>
        </w:rPr>
        <w:t>結構樓地板面</w:t>
      </w:r>
      <w:proofErr w:type="gramEnd"/>
      <w:r w:rsidRPr="00A9195A">
        <w:rPr>
          <w:rFonts w:ascii="標楷體" w:eastAsia="標楷體" w:hAnsi="標楷體" w:hint="eastAsia"/>
        </w:rPr>
        <w:t>或非結構用</w:t>
      </w:r>
      <w:proofErr w:type="gramStart"/>
      <w:r w:rsidRPr="00A9195A">
        <w:rPr>
          <w:rFonts w:ascii="標楷體" w:eastAsia="標楷體" w:hAnsi="標楷體" w:hint="eastAsia"/>
        </w:rPr>
        <w:t>混凝土面層或</w:t>
      </w:r>
      <w:proofErr w:type="gramEnd"/>
      <w:r w:rsidRPr="00A9195A">
        <w:rPr>
          <w:rFonts w:ascii="標楷體" w:eastAsia="標楷體" w:hAnsi="標楷體" w:hint="eastAsia"/>
        </w:rPr>
        <w:t>打底砂漿面如有異狀，應即向工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程司報告，並採取適當改善措施。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3.1.3 </w:t>
      </w:r>
      <w:r w:rsidRPr="00A9195A">
        <w:rPr>
          <w:rFonts w:ascii="標楷體" w:eastAsia="標楷體" w:hAnsi="標楷體" w:hint="eastAsia"/>
        </w:rPr>
        <w:t>上述</w:t>
      </w:r>
      <w:proofErr w:type="gramStart"/>
      <w:r w:rsidRPr="00A9195A">
        <w:rPr>
          <w:rFonts w:ascii="標楷體" w:eastAsia="標楷體" w:hAnsi="標楷體" w:hint="eastAsia"/>
        </w:rPr>
        <w:t>面層如</w:t>
      </w:r>
      <w:proofErr w:type="gramEnd"/>
      <w:r w:rsidRPr="00A9195A">
        <w:rPr>
          <w:rFonts w:ascii="標楷體" w:eastAsia="標楷體" w:hAnsi="標楷體" w:hint="eastAsia"/>
        </w:rPr>
        <w:t>經長時間放置時，應用刷子或用壓縮機排除灰塵，並用清水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洗淨。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3.2 </w:t>
      </w:r>
      <w:r w:rsidRPr="00A9195A">
        <w:rPr>
          <w:rFonts w:ascii="標楷體" w:eastAsia="標楷體" w:hAnsi="標楷體" w:hint="eastAsia"/>
        </w:rPr>
        <w:t>施工要求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3.2.1 </w:t>
      </w:r>
      <w:r w:rsidRPr="00A9195A">
        <w:rPr>
          <w:rFonts w:ascii="標楷體" w:eastAsia="標楷體" w:hAnsi="標楷體" w:hint="eastAsia"/>
        </w:rPr>
        <w:t>放樣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按地磚規格及核准之施工製造圖所示彈</w:t>
      </w:r>
      <w:proofErr w:type="gramStart"/>
      <w:r w:rsidRPr="00A9195A">
        <w:rPr>
          <w:rFonts w:ascii="標楷體" w:eastAsia="標楷體" w:hAnsi="標楷體" w:hint="eastAsia"/>
        </w:rPr>
        <w:t>出放樣墨線</w:t>
      </w:r>
      <w:proofErr w:type="gramEnd"/>
      <w:r w:rsidRPr="00A9195A">
        <w:rPr>
          <w:rFonts w:ascii="標楷體" w:eastAsia="標楷體" w:hAnsi="標楷體" w:hint="eastAsia"/>
        </w:rPr>
        <w:t>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3.2.2 </w:t>
      </w:r>
      <w:r w:rsidRPr="00A9195A">
        <w:rPr>
          <w:rFonts w:ascii="標楷體" w:eastAsia="標楷體" w:hAnsi="標楷體" w:hint="eastAsia"/>
        </w:rPr>
        <w:t>砂漿打底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水泥砂漿打底及水泥粉刷</w:t>
      </w:r>
      <w:proofErr w:type="gramStart"/>
      <w:r w:rsidRPr="00A9195A">
        <w:rPr>
          <w:rFonts w:ascii="標楷體" w:eastAsia="標楷體" w:hAnsi="標楷體" w:hint="eastAsia"/>
        </w:rPr>
        <w:t>另詳本</w:t>
      </w:r>
      <w:proofErr w:type="gramEnd"/>
      <w:r w:rsidRPr="00A9195A">
        <w:rPr>
          <w:rFonts w:ascii="標楷體" w:eastAsia="標楷體" w:hAnsi="標楷體" w:hint="eastAsia"/>
        </w:rPr>
        <w:t>規範第</w:t>
      </w:r>
      <w:r w:rsidRPr="00A9195A">
        <w:rPr>
          <w:rFonts w:ascii="標楷體" w:eastAsia="標楷體" w:hAnsi="標楷體"/>
        </w:rPr>
        <w:t xml:space="preserve">09220 </w:t>
      </w:r>
      <w:r w:rsidRPr="00A9195A">
        <w:rPr>
          <w:rFonts w:ascii="標楷體" w:eastAsia="標楷體" w:hAnsi="標楷體" w:hint="eastAsia"/>
        </w:rPr>
        <w:t>章「水泥砂漿粉刷」之</w:t>
      </w:r>
      <w:proofErr w:type="gramStart"/>
      <w:r w:rsidRPr="00A9195A">
        <w:rPr>
          <w:rFonts w:ascii="標楷體" w:eastAsia="標楷體" w:hAnsi="標楷體" w:hint="eastAsia"/>
        </w:rPr>
        <w:t>規</w:t>
      </w:r>
      <w:proofErr w:type="gramEnd"/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定。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3.2.3 </w:t>
      </w:r>
      <w:proofErr w:type="gramStart"/>
      <w:r w:rsidRPr="00A9195A">
        <w:rPr>
          <w:rFonts w:ascii="標楷體" w:eastAsia="標楷體" w:hAnsi="標楷體" w:hint="eastAsia"/>
        </w:rPr>
        <w:t>黏著材應</w:t>
      </w:r>
      <w:proofErr w:type="gramEnd"/>
      <w:r w:rsidRPr="00A9195A">
        <w:rPr>
          <w:rFonts w:ascii="標楷體" w:eastAsia="標楷體" w:hAnsi="標楷體" w:hint="eastAsia"/>
        </w:rPr>
        <w:t>依據核准之技術資料及施工手冊規定施工。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3.2.4 </w:t>
      </w:r>
      <w:r w:rsidRPr="00A9195A">
        <w:rPr>
          <w:rFonts w:ascii="標楷體" w:eastAsia="標楷體" w:hAnsi="標楷體" w:hint="eastAsia"/>
        </w:rPr>
        <w:t>工法考量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09341 09341-7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地磚－室外地坪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除經</w:t>
      </w:r>
      <w:proofErr w:type="gramStart"/>
      <w:r w:rsidRPr="00A9195A">
        <w:rPr>
          <w:rFonts w:ascii="標楷體" w:eastAsia="標楷體" w:hAnsi="標楷體" w:hint="eastAsia"/>
        </w:rPr>
        <w:t>工程司核可</w:t>
      </w:r>
      <w:proofErr w:type="gramEnd"/>
      <w:r w:rsidRPr="00A9195A">
        <w:rPr>
          <w:rFonts w:ascii="標楷體" w:eastAsia="標楷體" w:hAnsi="標楷體" w:hint="eastAsia"/>
        </w:rPr>
        <w:t>外，室外地坪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地磚一律用厚砂漿工法（軟底）施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工。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地磚－室內地坪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除經</w:t>
      </w:r>
      <w:proofErr w:type="gramStart"/>
      <w:r w:rsidRPr="00A9195A">
        <w:rPr>
          <w:rFonts w:ascii="標楷體" w:eastAsia="標楷體" w:hAnsi="標楷體" w:hint="eastAsia"/>
        </w:rPr>
        <w:t>工程司核可</w:t>
      </w:r>
      <w:proofErr w:type="gramEnd"/>
      <w:r w:rsidRPr="00A9195A">
        <w:rPr>
          <w:rFonts w:ascii="標楷體" w:eastAsia="標楷體" w:hAnsi="標楷體" w:hint="eastAsia"/>
        </w:rPr>
        <w:t>外或地磚尺度小於</w:t>
      </w:r>
      <w:r w:rsidRPr="00A9195A">
        <w:rPr>
          <w:rFonts w:ascii="標楷體" w:eastAsia="標楷體" w:hAnsi="標楷體"/>
        </w:rPr>
        <w:t>100mm</w:t>
      </w:r>
      <w:r w:rsidRPr="00A9195A">
        <w:rPr>
          <w:rFonts w:ascii="標楷體" w:eastAsia="標楷體" w:hAnsi="標楷體" w:hint="eastAsia"/>
        </w:rPr>
        <w:t>×</w:t>
      </w:r>
      <w:r w:rsidRPr="00A9195A">
        <w:rPr>
          <w:rFonts w:ascii="標楷體" w:eastAsia="標楷體" w:hAnsi="標楷體"/>
        </w:rPr>
        <w:t>100mm</w:t>
      </w:r>
      <w:r w:rsidRPr="00A9195A">
        <w:rPr>
          <w:rFonts w:ascii="標楷體" w:eastAsia="標楷體" w:hAnsi="標楷體" w:hint="eastAsia"/>
        </w:rPr>
        <w:t>（</w:t>
      </w:r>
      <w:r w:rsidRPr="00A9195A">
        <w:rPr>
          <w:rFonts w:ascii="標楷體" w:eastAsia="標楷體" w:hAnsi="標楷體"/>
        </w:rPr>
        <w:t>4in</w:t>
      </w:r>
      <w:r w:rsidRPr="00A9195A">
        <w:rPr>
          <w:rFonts w:ascii="標楷體" w:eastAsia="標楷體" w:hAnsi="標楷體" w:hint="eastAsia"/>
        </w:rPr>
        <w:t>×</w:t>
      </w:r>
      <w:r w:rsidRPr="00A9195A">
        <w:rPr>
          <w:rFonts w:ascii="標楷體" w:eastAsia="標楷體" w:hAnsi="標楷體"/>
        </w:rPr>
        <w:t>4in</w:t>
      </w:r>
      <w:r w:rsidRPr="00A9195A">
        <w:rPr>
          <w:rFonts w:ascii="標楷體" w:eastAsia="標楷體" w:hAnsi="標楷體" w:hint="eastAsia"/>
        </w:rPr>
        <w:t>）以下時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得採用</w:t>
      </w:r>
      <w:proofErr w:type="gramStart"/>
      <w:r w:rsidRPr="00A9195A">
        <w:rPr>
          <w:rFonts w:ascii="標楷體" w:eastAsia="標楷體" w:hAnsi="標楷體" w:hint="eastAsia"/>
        </w:rPr>
        <w:t>薄漿工</w:t>
      </w:r>
      <w:proofErr w:type="gramEnd"/>
      <w:r w:rsidRPr="00A9195A">
        <w:rPr>
          <w:rFonts w:ascii="標楷體" w:eastAsia="標楷體" w:hAnsi="標楷體" w:hint="eastAsia"/>
        </w:rPr>
        <w:t>法（硬底）施工，其他情況一律用厚砂漿工法（軟底）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施工。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3.2.5 </w:t>
      </w:r>
      <w:proofErr w:type="gramStart"/>
      <w:r w:rsidRPr="00A9195A">
        <w:rPr>
          <w:rFonts w:ascii="標楷體" w:eastAsia="標楷體" w:hAnsi="標楷體" w:hint="eastAsia"/>
        </w:rPr>
        <w:t>舖貼工</w:t>
      </w:r>
      <w:proofErr w:type="gramEnd"/>
      <w:r w:rsidRPr="00A9195A">
        <w:rPr>
          <w:rFonts w:ascii="標楷體" w:eastAsia="標楷體" w:hAnsi="標楷體" w:hint="eastAsia"/>
        </w:rPr>
        <w:t>法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lastRenderedPageBreak/>
        <w:t xml:space="preserve">(1) </w:t>
      </w:r>
      <w:r w:rsidRPr="00A9195A">
        <w:rPr>
          <w:rFonts w:ascii="標楷體" w:eastAsia="標楷體" w:hAnsi="標楷體" w:hint="eastAsia"/>
        </w:rPr>
        <w:t>厚砂漿工法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俗稱軟底砂漿</w:t>
      </w:r>
      <w:proofErr w:type="gramEnd"/>
      <w:r w:rsidRPr="00A9195A">
        <w:rPr>
          <w:rFonts w:ascii="標楷體" w:eastAsia="標楷體" w:hAnsi="標楷體" w:hint="eastAsia"/>
        </w:rPr>
        <w:t>工法，現場施工時至少達到下列要求：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A.</w:t>
      </w:r>
      <w:r w:rsidRPr="00A9195A">
        <w:rPr>
          <w:rFonts w:ascii="標楷體" w:eastAsia="標楷體" w:hAnsi="標楷體" w:hint="eastAsia"/>
        </w:rPr>
        <w:t>控制灰</w:t>
      </w:r>
      <w:proofErr w:type="gramStart"/>
      <w:r w:rsidRPr="00A9195A">
        <w:rPr>
          <w:rFonts w:ascii="標楷體" w:eastAsia="標楷體" w:hAnsi="標楷體" w:hint="eastAsia"/>
        </w:rPr>
        <w:t>誌</w:t>
      </w:r>
      <w:proofErr w:type="gramEnd"/>
      <w:r w:rsidRPr="00A9195A">
        <w:rPr>
          <w:rFonts w:ascii="標楷體" w:eastAsia="標楷體" w:hAnsi="標楷體" w:hint="eastAsia"/>
        </w:rPr>
        <w:t>之製作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a.</w:t>
      </w:r>
      <w:r w:rsidRPr="00A9195A">
        <w:rPr>
          <w:rFonts w:ascii="標楷體" w:eastAsia="標楷體" w:hAnsi="標楷體" w:hint="eastAsia"/>
        </w:rPr>
        <w:t>水泥灰</w:t>
      </w:r>
      <w:proofErr w:type="gramStart"/>
      <w:r w:rsidRPr="00A9195A">
        <w:rPr>
          <w:rFonts w:ascii="標楷體" w:eastAsia="標楷體" w:hAnsi="標楷體" w:hint="eastAsia"/>
        </w:rPr>
        <w:t>誌</w:t>
      </w:r>
      <w:proofErr w:type="gramEnd"/>
      <w:r w:rsidRPr="00A9195A">
        <w:rPr>
          <w:rFonts w:ascii="標楷體" w:eastAsia="標楷體" w:hAnsi="標楷體" w:hint="eastAsia"/>
        </w:rPr>
        <w:t>應以施工製造圖所示之高程並採用水平儀量測。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b.</w:t>
      </w:r>
      <w:r w:rsidRPr="00A9195A">
        <w:rPr>
          <w:rFonts w:ascii="標楷體" w:eastAsia="標楷體" w:hAnsi="標楷體" w:hint="eastAsia"/>
        </w:rPr>
        <w:t>由水泥灰</w:t>
      </w:r>
      <w:proofErr w:type="gramStart"/>
      <w:r w:rsidRPr="00A9195A">
        <w:rPr>
          <w:rFonts w:ascii="標楷體" w:eastAsia="標楷體" w:hAnsi="標楷體" w:hint="eastAsia"/>
        </w:rPr>
        <w:t>誌</w:t>
      </w:r>
      <w:proofErr w:type="gramEnd"/>
      <w:r w:rsidRPr="00A9195A">
        <w:rPr>
          <w:rFonts w:ascii="標楷體" w:eastAsia="標楷體" w:hAnsi="標楷體" w:hint="eastAsia"/>
        </w:rPr>
        <w:t>點、條加以嚴格控制高程及</w:t>
      </w:r>
      <w:proofErr w:type="gramStart"/>
      <w:r w:rsidRPr="00A9195A">
        <w:rPr>
          <w:rFonts w:ascii="標楷體" w:eastAsia="標楷體" w:hAnsi="標楷體" w:hint="eastAsia"/>
        </w:rPr>
        <w:t>洩</w:t>
      </w:r>
      <w:proofErr w:type="gramEnd"/>
      <w:r w:rsidRPr="00A9195A">
        <w:rPr>
          <w:rFonts w:ascii="標楷體" w:eastAsia="標楷體" w:hAnsi="標楷體" w:hint="eastAsia"/>
        </w:rPr>
        <w:t>水、排水坡度等。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B.</w:t>
      </w:r>
      <w:r w:rsidRPr="00A9195A">
        <w:rPr>
          <w:rFonts w:ascii="標楷體" w:eastAsia="標楷體" w:hAnsi="標楷體" w:hint="eastAsia"/>
        </w:rPr>
        <w:t>厚砂漿（軟底）工法－施工要求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a.</w:t>
      </w:r>
      <w:r w:rsidRPr="00A9195A">
        <w:rPr>
          <w:rFonts w:ascii="標楷體" w:eastAsia="標楷體" w:hAnsi="標楷體" w:hint="eastAsia"/>
        </w:rPr>
        <w:t>在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貼面清理（洗）乾淨後，先</w:t>
      </w:r>
      <w:proofErr w:type="gramStart"/>
      <w:r w:rsidRPr="00A9195A">
        <w:rPr>
          <w:rFonts w:ascii="標楷體" w:eastAsia="標楷體" w:hAnsi="標楷體" w:hint="eastAsia"/>
        </w:rPr>
        <w:t>舖佈</w:t>
      </w:r>
      <w:proofErr w:type="gramEnd"/>
      <w:r w:rsidRPr="00A9195A">
        <w:rPr>
          <w:rFonts w:ascii="標楷體" w:eastAsia="標楷體" w:hAnsi="標楷體" w:hint="eastAsia"/>
        </w:rPr>
        <w:t>一層指定之黏著乳膠劑或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濃稠之純水泥漿液作為底材。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b.</w:t>
      </w:r>
      <w:r w:rsidRPr="00A9195A">
        <w:rPr>
          <w:rFonts w:ascii="標楷體" w:eastAsia="標楷體" w:hAnsi="標楷體" w:hint="eastAsia"/>
        </w:rPr>
        <w:t>其上至少</w:t>
      </w:r>
      <w:proofErr w:type="gramStart"/>
      <w:r w:rsidRPr="00A9195A">
        <w:rPr>
          <w:rFonts w:ascii="標楷體" w:eastAsia="標楷體" w:hAnsi="標楷體" w:hint="eastAsia"/>
        </w:rPr>
        <w:t>舖佈</w:t>
      </w:r>
      <w:proofErr w:type="gramEnd"/>
      <w:r w:rsidRPr="00A9195A">
        <w:rPr>
          <w:rFonts w:ascii="標楷體" w:eastAsia="標楷體" w:hAnsi="標楷體"/>
        </w:rPr>
        <w:t xml:space="preserve">30mm </w:t>
      </w:r>
      <w:proofErr w:type="gramStart"/>
      <w:r w:rsidRPr="00A9195A">
        <w:rPr>
          <w:rFonts w:ascii="標楷體" w:eastAsia="標楷體" w:hAnsi="標楷體" w:hint="eastAsia"/>
        </w:rPr>
        <w:t>厚經工程司核</w:t>
      </w:r>
      <w:proofErr w:type="gramEnd"/>
      <w:r w:rsidRPr="00A9195A">
        <w:rPr>
          <w:rFonts w:ascii="標楷體" w:eastAsia="標楷體" w:hAnsi="標楷體" w:hint="eastAsia"/>
        </w:rPr>
        <w:t>可之黏著砂漿層</w:t>
      </w:r>
      <w:proofErr w:type="gramStart"/>
      <w:r w:rsidRPr="00A9195A">
        <w:rPr>
          <w:rFonts w:ascii="標楷體" w:eastAsia="標楷體" w:hAnsi="標楷體" w:hint="eastAsia"/>
        </w:rPr>
        <w:t>（</w:t>
      </w:r>
      <w:proofErr w:type="gramEnd"/>
      <w:r w:rsidRPr="00A9195A">
        <w:rPr>
          <w:rFonts w:ascii="標楷體" w:eastAsia="標楷體" w:hAnsi="標楷體" w:hint="eastAsia"/>
        </w:rPr>
        <w:t>砂漿層之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厚度應隨材料厚度增加而加厚</w:t>
      </w:r>
      <w:proofErr w:type="gramStart"/>
      <w:r w:rsidRPr="00A9195A">
        <w:rPr>
          <w:rFonts w:ascii="標楷體" w:eastAsia="標楷體" w:hAnsi="標楷體" w:hint="eastAsia"/>
        </w:rPr>
        <w:t>）</w:t>
      </w:r>
      <w:proofErr w:type="gramEnd"/>
      <w:r w:rsidRPr="00A9195A">
        <w:rPr>
          <w:rFonts w:ascii="標楷體" w:eastAsia="標楷體" w:hAnsi="標楷體" w:hint="eastAsia"/>
        </w:rPr>
        <w:t>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c.</w:t>
      </w:r>
      <w:r w:rsidRPr="00A9195A">
        <w:rPr>
          <w:rFonts w:ascii="標楷體" w:eastAsia="標楷體" w:hAnsi="標楷體" w:hint="eastAsia"/>
        </w:rPr>
        <w:t>將地</w:t>
      </w:r>
      <w:proofErr w:type="gramStart"/>
      <w:r w:rsidRPr="00A9195A">
        <w:rPr>
          <w:rFonts w:ascii="標楷體" w:eastAsia="標楷體" w:hAnsi="標楷體" w:hint="eastAsia"/>
        </w:rPr>
        <w:t>磚壓實於軟底</w:t>
      </w:r>
      <w:proofErr w:type="gramEnd"/>
      <w:r w:rsidRPr="00A9195A">
        <w:rPr>
          <w:rFonts w:ascii="標楷體" w:eastAsia="標楷體" w:hAnsi="標楷體" w:hint="eastAsia"/>
        </w:rPr>
        <w:t>砂漿層上，直到砂漿受</w:t>
      </w:r>
      <w:proofErr w:type="gramStart"/>
      <w:r w:rsidRPr="00A9195A">
        <w:rPr>
          <w:rFonts w:ascii="標楷體" w:eastAsia="標楷體" w:hAnsi="標楷體" w:hint="eastAsia"/>
        </w:rPr>
        <w:t>擠壓到磚縫</w:t>
      </w:r>
      <w:proofErr w:type="gramEnd"/>
      <w:r w:rsidRPr="00A9195A">
        <w:rPr>
          <w:rFonts w:ascii="標楷體" w:eastAsia="標楷體" w:hAnsi="標楷體" w:hint="eastAsia"/>
        </w:rPr>
        <w:t>至少一半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深度為</w:t>
      </w:r>
      <w:proofErr w:type="gramStart"/>
      <w:r w:rsidRPr="00A9195A">
        <w:rPr>
          <w:rFonts w:ascii="標楷體" w:eastAsia="標楷體" w:hAnsi="標楷體" w:hint="eastAsia"/>
        </w:rPr>
        <w:t>準</w:t>
      </w:r>
      <w:proofErr w:type="gramEnd"/>
      <w:r w:rsidRPr="00A9195A">
        <w:rPr>
          <w:rFonts w:ascii="標楷體" w:eastAsia="標楷體" w:hAnsi="標楷體" w:hint="eastAsia"/>
        </w:rPr>
        <w:t>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d.</w:t>
      </w:r>
      <w:r w:rsidRPr="00A9195A">
        <w:rPr>
          <w:rFonts w:ascii="標楷體" w:eastAsia="標楷體" w:hAnsi="標楷體" w:hint="eastAsia"/>
        </w:rPr>
        <w:t>以木槌或橡皮</w:t>
      </w:r>
      <w:proofErr w:type="gramStart"/>
      <w:r w:rsidRPr="00A9195A">
        <w:rPr>
          <w:rFonts w:ascii="標楷體" w:eastAsia="標楷體" w:hAnsi="標楷體" w:hint="eastAsia"/>
        </w:rPr>
        <w:t>槌</w:t>
      </w:r>
      <w:proofErr w:type="gramEnd"/>
      <w:r w:rsidRPr="00A9195A">
        <w:rPr>
          <w:rFonts w:ascii="標楷體" w:eastAsia="標楷體" w:hAnsi="標楷體" w:hint="eastAsia"/>
        </w:rPr>
        <w:t>輕輕敲擊以調整其高程。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C.</w:t>
      </w:r>
      <w:proofErr w:type="gramStart"/>
      <w:r w:rsidRPr="00A9195A">
        <w:rPr>
          <w:rFonts w:ascii="標楷體" w:eastAsia="標楷體" w:hAnsi="標楷體" w:hint="eastAsia"/>
        </w:rPr>
        <w:t>厚底乾砂漿</w:t>
      </w:r>
      <w:proofErr w:type="gramEnd"/>
      <w:r w:rsidRPr="00A9195A">
        <w:rPr>
          <w:rFonts w:ascii="標楷體" w:eastAsia="標楷體" w:hAnsi="標楷體" w:hint="eastAsia"/>
        </w:rPr>
        <w:t>工法－施工要求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a.</w:t>
      </w:r>
      <w:r w:rsidRPr="00A9195A">
        <w:rPr>
          <w:rFonts w:ascii="標楷體" w:eastAsia="標楷體" w:hAnsi="標楷體" w:hint="eastAsia"/>
        </w:rPr>
        <w:t>在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貼面清理（洗）乾淨後，先</w:t>
      </w:r>
      <w:proofErr w:type="gramStart"/>
      <w:r w:rsidRPr="00A9195A">
        <w:rPr>
          <w:rFonts w:ascii="標楷體" w:eastAsia="標楷體" w:hAnsi="標楷體" w:hint="eastAsia"/>
        </w:rPr>
        <w:t>舖佈</w:t>
      </w:r>
      <w:proofErr w:type="gramEnd"/>
      <w:r w:rsidRPr="00A9195A">
        <w:rPr>
          <w:rFonts w:ascii="標楷體" w:eastAsia="標楷體" w:hAnsi="標楷體" w:hint="eastAsia"/>
        </w:rPr>
        <w:t>一層指定之黏著乳膠劑或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濃稠之純水泥漿液作為底材。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b.</w:t>
      </w:r>
      <w:r w:rsidRPr="00A9195A">
        <w:rPr>
          <w:rFonts w:ascii="標楷體" w:eastAsia="標楷體" w:hAnsi="標楷體" w:hint="eastAsia"/>
        </w:rPr>
        <w:t>在其上至少</w:t>
      </w:r>
      <w:proofErr w:type="gramStart"/>
      <w:r w:rsidRPr="00A9195A">
        <w:rPr>
          <w:rFonts w:ascii="標楷體" w:eastAsia="標楷體" w:hAnsi="標楷體" w:hint="eastAsia"/>
        </w:rPr>
        <w:t>舖佈</w:t>
      </w:r>
      <w:proofErr w:type="gramEnd"/>
      <w:r w:rsidRPr="00A9195A">
        <w:rPr>
          <w:rFonts w:ascii="標楷體" w:eastAsia="標楷體" w:hAnsi="標楷體"/>
        </w:rPr>
        <w:t xml:space="preserve">30mm </w:t>
      </w:r>
      <w:r w:rsidRPr="00A9195A">
        <w:rPr>
          <w:rFonts w:ascii="標楷體" w:eastAsia="標楷體" w:hAnsi="標楷體" w:hint="eastAsia"/>
        </w:rPr>
        <w:t>厚之乾拌之砂漿層</w:t>
      </w:r>
      <w:proofErr w:type="gramStart"/>
      <w:r w:rsidRPr="00A9195A">
        <w:rPr>
          <w:rFonts w:ascii="標楷體" w:eastAsia="標楷體" w:hAnsi="標楷體" w:hint="eastAsia"/>
        </w:rPr>
        <w:t>（</w:t>
      </w:r>
      <w:proofErr w:type="gramEnd"/>
      <w:r w:rsidRPr="00A9195A">
        <w:rPr>
          <w:rFonts w:ascii="標楷體" w:eastAsia="標楷體" w:hAnsi="標楷體" w:hint="eastAsia"/>
        </w:rPr>
        <w:t>砂漿層之厚度應隨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材料厚度增加而加厚</w:t>
      </w:r>
      <w:proofErr w:type="gramStart"/>
      <w:r w:rsidRPr="00A9195A">
        <w:rPr>
          <w:rFonts w:ascii="標楷體" w:eastAsia="標楷體" w:hAnsi="標楷體" w:hint="eastAsia"/>
        </w:rPr>
        <w:t>）</w:t>
      </w:r>
      <w:proofErr w:type="gramEnd"/>
      <w:r w:rsidRPr="00A9195A">
        <w:rPr>
          <w:rFonts w:ascii="標楷體" w:eastAsia="標楷體" w:hAnsi="標楷體" w:hint="eastAsia"/>
        </w:rPr>
        <w:t>，先將其</w:t>
      </w:r>
      <w:proofErr w:type="gramStart"/>
      <w:r w:rsidRPr="00A9195A">
        <w:rPr>
          <w:rFonts w:ascii="標楷體" w:eastAsia="標楷體" w:hAnsi="標楷體" w:hint="eastAsia"/>
        </w:rPr>
        <w:t>適度拍壓密實</w:t>
      </w:r>
      <w:proofErr w:type="gramEnd"/>
      <w:r w:rsidRPr="00A9195A">
        <w:rPr>
          <w:rFonts w:ascii="標楷體" w:eastAsia="標楷體" w:hAnsi="標楷體" w:hint="eastAsia"/>
        </w:rPr>
        <w:t>後，再</w:t>
      </w:r>
      <w:proofErr w:type="gramStart"/>
      <w:r w:rsidRPr="00A9195A">
        <w:rPr>
          <w:rFonts w:ascii="標楷體" w:eastAsia="標楷體" w:hAnsi="標楷體" w:hint="eastAsia"/>
        </w:rPr>
        <w:t>舖佈</w:t>
      </w:r>
      <w:proofErr w:type="gramEnd"/>
      <w:r w:rsidRPr="00A9195A">
        <w:rPr>
          <w:rFonts w:ascii="標楷體" w:eastAsia="標楷體" w:hAnsi="標楷體" w:hint="eastAsia"/>
        </w:rPr>
        <w:t>一層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指定之黏著乳膠</w:t>
      </w:r>
      <w:proofErr w:type="gramStart"/>
      <w:r w:rsidRPr="00A9195A">
        <w:rPr>
          <w:rFonts w:ascii="標楷體" w:eastAsia="標楷體" w:hAnsi="標楷體" w:hint="eastAsia"/>
        </w:rPr>
        <w:t>劑或濃稠</w:t>
      </w:r>
      <w:proofErr w:type="gramEnd"/>
      <w:r w:rsidRPr="00A9195A">
        <w:rPr>
          <w:rFonts w:ascii="標楷體" w:eastAsia="標楷體" w:hAnsi="標楷體" w:hint="eastAsia"/>
        </w:rPr>
        <w:t>之純水泥漿液。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c.</w:t>
      </w:r>
      <w:r w:rsidRPr="00A9195A">
        <w:rPr>
          <w:rFonts w:ascii="標楷體" w:eastAsia="標楷體" w:hAnsi="標楷體" w:hint="eastAsia"/>
        </w:rPr>
        <w:t>將面磚壓實</w:t>
      </w:r>
      <w:proofErr w:type="gramStart"/>
      <w:r w:rsidRPr="00A9195A">
        <w:rPr>
          <w:rFonts w:ascii="標楷體" w:eastAsia="標楷體" w:hAnsi="標楷體" w:hint="eastAsia"/>
        </w:rPr>
        <w:t>於濕稠之</w:t>
      </w:r>
      <w:proofErr w:type="gramEnd"/>
      <w:r w:rsidRPr="00A9195A">
        <w:rPr>
          <w:rFonts w:ascii="標楷體" w:eastAsia="標楷體" w:hAnsi="標楷體" w:hint="eastAsia"/>
        </w:rPr>
        <w:t>厚砂漿層上，直到砂漿受</w:t>
      </w:r>
      <w:proofErr w:type="gramStart"/>
      <w:r w:rsidRPr="00A9195A">
        <w:rPr>
          <w:rFonts w:ascii="標楷體" w:eastAsia="標楷體" w:hAnsi="標楷體" w:hint="eastAsia"/>
        </w:rPr>
        <w:t>擠壓到磚縫</w:t>
      </w:r>
      <w:proofErr w:type="gramEnd"/>
      <w:r w:rsidRPr="00A9195A">
        <w:rPr>
          <w:rFonts w:ascii="標楷體" w:eastAsia="標楷體" w:hAnsi="標楷體" w:hint="eastAsia"/>
        </w:rPr>
        <w:t>至少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09341 09341-8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一半深度為</w:t>
      </w:r>
      <w:proofErr w:type="gramStart"/>
      <w:r w:rsidRPr="00A9195A">
        <w:rPr>
          <w:rFonts w:ascii="標楷體" w:eastAsia="標楷體" w:hAnsi="標楷體" w:hint="eastAsia"/>
        </w:rPr>
        <w:t>準</w:t>
      </w:r>
      <w:proofErr w:type="gramEnd"/>
      <w:r w:rsidRPr="00A9195A">
        <w:rPr>
          <w:rFonts w:ascii="標楷體" w:eastAsia="標楷體" w:hAnsi="標楷體" w:hint="eastAsia"/>
        </w:rPr>
        <w:t>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d.</w:t>
      </w:r>
      <w:r w:rsidRPr="00A9195A">
        <w:rPr>
          <w:rFonts w:ascii="標楷體" w:eastAsia="標楷體" w:hAnsi="標楷體" w:hint="eastAsia"/>
        </w:rPr>
        <w:t>以木槌或橡皮</w:t>
      </w:r>
      <w:proofErr w:type="gramStart"/>
      <w:r w:rsidRPr="00A9195A">
        <w:rPr>
          <w:rFonts w:ascii="標楷體" w:eastAsia="標楷體" w:hAnsi="標楷體" w:hint="eastAsia"/>
        </w:rPr>
        <w:t>槌</w:t>
      </w:r>
      <w:proofErr w:type="gramEnd"/>
      <w:r w:rsidRPr="00A9195A">
        <w:rPr>
          <w:rFonts w:ascii="標楷體" w:eastAsia="標楷體" w:hAnsi="標楷體" w:hint="eastAsia"/>
        </w:rPr>
        <w:t>輕輕敲擊以調整其高程。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proofErr w:type="gramStart"/>
      <w:r w:rsidRPr="00A9195A">
        <w:rPr>
          <w:rFonts w:ascii="標楷體" w:eastAsia="標楷體" w:hAnsi="標楷體" w:hint="eastAsia"/>
        </w:rPr>
        <w:t>薄漿工</w:t>
      </w:r>
      <w:proofErr w:type="gramEnd"/>
      <w:r w:rsidRPr="00A9195A">
        <w:rPr>
          <w:rFonts w:ascii="標楷體" w:eastAsia="標楷體" w:hAnsi="標楷體" w:hint="eastAsia"/>
        </w:rPr>
        <w:t>法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俗稱硬底工法，現場施工時至少達到下列要求。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A.</w:t>
      </w:r>
      <w:r w:rsidRPr="00A9195A">
        <w:rPr>
          <w:rFonts w:ascii="標楷體" w:eastAsia="標楷體" w:hAnsi="標楷體" w:hint="eastAsia"/>
        </w:rPr>
        <w:t>打底砂漿層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a.</w:t>
      </w:r>
      <w:r w:rsidRPr="00A9195A">
        <w:rPr>
          <w:rFonts w:ascii="標楷體" w:eastAsia="標楷體" w:hAnsi="標楷體" w:hint="eastAsia"/>
        </w:rPr>
        <w:t>本黏貼工法必須先行在結構樓板面或非結構</w:t>
      </w:r>
      <w:proofErr w:type="gramStart"/>
      <w:r w:rsidRPr="00A9195A">
        <w:rPr>
          <w:rFonts w:ascii="標楷體" w:eastAsia="標楷體" w:hAnsi="標楷體" w:hint="eastAsia"/>
        </w:rPr>
        <w:t>混凝土面層上</w:t>
      </w:r>
      <w:proofErr w:type="gramEnd"/>
      <w:r w:rsidRPr="00A9195A">
        <w:rPr>
          <w:rFonts w:ascii="標楷體" w:eastAsia="標楷體" w:hAnsi="標楷體" w:hint="eastAsia"/>
        </w:rPr>
        <w:t>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以水泥粉刷打底，若無特殊規定應以不低於</w:t>
      </w:r>
      <w:r w:rsidRPr="00A9195A">
        <w:rPr>
          <w:rFonts w:ascii="標楷體" w:eastAsia="標楷體" w:hAnsi="標楷體"/>
        </w:rPr>
        <w:t>1</w:t>
      </w:r>
      <w:r w:rsidRPr="00A9195A">
        <w:rPr>
          <w:rFonts w:ascii="標楷體" w:eastAsia="標楷體" w:hAnsi="標楷體" w:hint="eastAsia"/>
        </w:rPr>
        <w:t>：</w:t>
      </w:r>
      <w:r w:rsidRPr="00A9195A">
        <w:rPr>
          <w:rFonts w:ascii="標楷體" w:eastAsia="標楷體" w:hAnsi="標楷體"/>
        </w:rPr>
        <w:t xml:space="preserve">3 </w:t>
      </w:r>
      <w:r w:rsidRPr="00A9195A">
        <w:rPr>
          <w:rFonts w:ascii="標楷體" w:eastAsia="標楷體" w:hAnsi="標楷體" w:hint="eastAsia"/>
        </w:rPr>
        <w:t>水泥砂漿之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品質標準予以施作。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b.</w:t>
      </w:r>
      <w:r w:rsidRPr="00A9195A">
        <w:rPr>
          <w:rFonts w:ascii="標楷體" w:eastAsia="標楷體" w:hAnsi="標楷體" w:hint="eastAsia"/>
        </w:rPr>
        <w:t>同時應在粉刷打底階段將高程、</w:t>
      </w:r>
      <w:proofErr w:type="gramStart"/>
      <w:r w:rsidRPr="00A9195A">
        <w:rPr>
          <w:rFonts w:ascii="標楷體" w:eastAsia="標楷體" w:hAnsi="標楷體" w:hint="eastAsia"/>
        </w:rPr>
        <w:t>洩</w:t>
      </w:r>
      <w:proofErr w:type="gramEnd"/>
      <w:r w:rsidRPr="00A9195A">
        <w:rPr>
          <w:rFonts w:ascii="標楷體" w:eastAsia="標楷體" w:hAnsi="標楷體" w:hint="eastAsia"/>
        </w:rPr>
        <w:t>水、排水坡度及面磚分割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等，依據施工製造圖所示予以嚴格控制。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B.</w:t>
      </w:r>
      <w:proofErr w:type="gramStart"/>
      <w:r w:rsidRPr="00A9195A">
        <w:rPr>
          <w:rFonts w:ascii="標楷體" w:eastAsia="標楷體" w:hAnsi="標楷體" w:hint="eastAsia"/>
        </w:rPr>
        <w:t>薄漿（硬底</w:t>
      </w:r>
      <w:proofErr w:type="gramEnd"/>
      <w:r w:rsidRPr="00A9195A">
        <w:rPr>
          <w:rFonts w:ascii="標楷體" w:eastAsia="標楷體" w:hAnsi="標楷體" w:hint="eastAsia"/>
        </w:rPr>
        <w:t>）工法－施工要求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a.</w:t>
      </w:r>
      <w:r w:rsidRPr="00A9195A">
        <w:rPr>
          <w:rFonts w:ascii="標楷體" w:eastAsia="標楷體" w:hAnsi="標楷體" w:hint="eastAsia"/>
        </w:rPr>
        <w:t>在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貼面清理（洗）乾淨後，先</w:t>
      </w:r>
      <w:proofErr w:type="gramStart"/>
      <w:r w:rsidRPr="00A9195A">
        <w:rPr>
          <w:rFonts w:ascii="標楷體" w:eastAsia="標楷體" w:hAnsi="標楷體" w:hint="eastAsia"/>
        </w:rPr>
        <w:t>舖佈</w:t>
      </w:r>
      <w:proofErr w:type="gramEnd"/>
      <w:r w:rsidRPr="00A9195A">
        <w:rPr>
          <w:rFonts w:ascii="標楷體" w:eastAsia="標楷體" w:hAnsi="標楷體" w:hint="eastAsia"/>
        </w:rPr>
        <w:t>一層指定之黏著乳膠劑或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濃稠之水泥漿液作為底材。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b.</w:t>
      </w:r>
      <w:r w:rsidRPr="00A9195A">
        <w:rPr>
          <w:rFonts w:ascii="標楷體" w:eastAsia="標楷體" w:hAnsi="標楷體" w:hint="eastAsia"/>
        </w:rPr>
        <w:t>依材料之厚度選用適當之有</w:t>
      </w:r>
      <w:proofErr w:type="gramStart"/>
      <w:r w:rsidRPr="00A9195A">
        <w:rPr>
          <w:rFonts w:ascii="標楷體" w:eastAsia="標楷體" w:hAnsi="標楷體" w:hint="eastAsia"/>
        </w:rPr>
        <w:t>齒刮（鏝</w:t>
      </w:r>
      <w:proofErr w:type="gramEnd"/>
      <w:r w:rsidRPr="00A9195A">
        <w:rPr>
          <w:rFonts w:ascii="標楷體" w:eastAsia="標楷體" w:hAnsi="標楷體" w:hint="eastAsia"/>
        </w:rPr>
        <w:t>）刀，並將核可之黏著材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料依單一</w:t>
      </w:r>
      <w:proofErr w:type="gramEnd"/>
      <w:r w:rsidRPr="00A9195A">
        <w:rPr>
          <w:rFonts w:ascii="標楷體" w:eastAsia="標楷體" w:hAnsi="標楷體" w:hint="eastAsia"/>
        </w:rPr>
        <w:t>方向</w:t>
      </w:r>
      <w:proofErr w:type="gramStart"/>
      <w:r w:rsidRPr="00A9195A">
        <w:rPr>
          <w:rFonts w:ascii="標楷體" w:eastAsia="標楷體" w:hAnsi="標楷體" w:hint="eastAsia"/>
        </w:rPr>
        <w:t>舖佈</w:t>
      </w:r>
      <w:proofErr w:type="gramEnd"/>
      <w:r w:rsidRPr="00A9195A">
        <w:rPr>
          <w:rFonts w:ascii="標楷體" w:eastAsia="標楷體" w:hAnsi="標楷體" w:hint="eastAsia"/>
        </w:rPr>
        <w:t>、</w:t>
      </w:r>
      <w:proofErr w:type="gramStart"/>
      <w:r w:rsidRPr="00A9195A">
        <w:rPr>
          <w:rFonts w:ascii="標楷體" w:eastAsia="標楷體" w:hAnsi="標楷體" w:hint="eastAsia"/>
        </w:rPr>
        <w:t>刮勻於</w:t>
      </w:r>
      <w:proofErr w:type="gramEnd"/>
      <w:r w:rsidRPr="00A9195A">
        <w:rPr>
          <w:rFonts w:ascii="標楷體" w:eastAsia="標楷體" w:hAnsi="標楷體" w:hint="eastAsia"/>
        </w:rPr>
        <w:t>打底砂漿面上，同時將高黏度乳膠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砂漿在地磚背面均勻刮</w:t>
      </w:r>
      <w:proofErr w:type="gramStart"/>
      <w:r w:rsidRPr="00A9195A">
        <w:rPr>
          <w:rFonts w:ascii="標楷體" w:eastAsia="標楷體" w:hAnsi="標楷體" w:hint="eastAsia"/>
        </w:rPr>
        <w:t>佈</w:t>
      </w:r>
      <w:proofErr w:type="gramEnd"/>
      <w:r w:rsidRPr="00A9195A">
        <w:rPr>
          <w:rFonts w:ascii="標楷體" w:eastAsia="標楷體" w:hAnsi="標楷體" w:hint="eastAsia"/>
        </w:rPr>
        <w:t>於其上。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c.</w:t>
      </w:r>
      <w:r w:rsidRPr="00A9195A">
        <w:rPr>
          <w:rFonts w:ascii="標楷體" w:eastAsia="標楷體" w:hAnsi="標楷體" w:hint="eastAsia"/>
        </w:rPr>
        <w:t>前述黏著材料之厚度無論在打底砂漿面或地磚背面上，均不得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lastRenderedPageBreak/>
        <w:t>小於</w:t>
      </w:r>
      <w:r w:rsidRPr="00A9195A">
        <w:rPr>
          <w:rFonts w:ascii="標楷體" w:eastAsia="標楷體" w:hAnsi="標楷體"/>
        </w:rPr>
        <w:t>6mm</w:t>
      </w:r>
      <w:r w:rsidRPr="00A9195A">
        <w:rPr>
          <w:rFonts w:ascii="標楷體" w:eastAsia="標楷體" w:hAnsi="標楷體" w:hint="eastAsia"/>
        </w:rPr>
        <w:t>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d.</w:t>
      </w:r>
      <w:r w:rsidRPr="00A9195A">
        <w:rPr>
          <w:rFonts w:ascii="標楷體" w:eastAsia="標楷體" w:hAnsi="標楷體" w:hint="eastAsia"/>
        </w:rPr>
        <w:t>在黏著材料製造廠商建議之時間內，均勻地將</w:t>
      </w:r>
      <w:proofErr w:type="gramStart"/>
      <w:r w:rsidRPr="00A9195A">
        <w:rPr>
          <w:rFonts w:ascii="標楷體" w:eastAsia="標楷體" w:hAnsi="標楷體" w:hint="eastAsia"/>
        </w:rPr>
        <w:t>地磚壓實</w:t>
      </w:r>
      <w:proofErr w:type="gramEnd"/>
      <w:r w:rsidRPr="00A9195A">
        <w:rPr>
          <w:rFonts w:ascii="標楷體" w:eastAsia="標楷體" w:hAnsi="標楷體" w:hint="eastAsia"/>
        </w:rPr>
        <w:t>附著於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打底砂漿面，打底砂漿面及地磚背面之高黏度乳膠砂漿之刮紋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應互相垂直。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e.</w:t>
      </w:r>
      <w:r w:rsidRPr="00A9195A">
        <w:rPr>
          <w:rFonts w:ascii="標楷體" w:eastAsia="標楷體" w:hAnsi="標楷體" w:hint="eastAsia"/>
        </w:rPr>
        <w:t>以木槌或橡皮</w:t>
      </w:r>
      <w:proofErr w:type="gramStart"/>
      <w:r w:rsidRPr="00A9195A">
        <w:rPr>
          <w:rFonts w:ascii="標楷體" w:eastAsia="標楷體" w:hAnsi="標楷體" w:hint="eastAsia"/>
        </w:rPr>
        <w:t>槌</w:t>
      </w:r>
      <w:proofErr w:type="gramEnd"/>
      <w:r w:rsidRPr="00A9195A">
        <w:rPr>
          <w:rFonts w:ascii="標楷體" w:eastAsia="標楷體" w:hAnsi="標楷體" w:hint="eastAsia"/>
        </w:rPr>
        <w:t>輕輕敲擊以調整其高程。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C. </w:t>
      </w:r>
      <w:r w:rsidRPr="00A9195A">
        <w:rPr>
          <w:rFonts w:ascii="標楷體" w:eastAsia="標楷體" w:hAnsi="標楷體" w:hint="eastAsia"/>
        </w:rPr>
        <w:t>硬底工法之限制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本工法</w:t>
      </w:r>
      <w:proofErr w:type="gramEnd"/>
      <w:r w:rsidRPr="00A9195A">
        <w:rPr>
          <w:rFonts w:ascii="標楷體" w:eastAsia="標楷體" w:hAnsi="標楷體" w:hint="eastAsia"/>
        </w:rPr>
        <w:t>無法保證地磚背面與黏著材料</w:t>
      </w:r>
      <w:proofErr w:type="gramStart"/>
      <w:r w:rsidRPr="00A9195A">
        <w:rPr>
          <w:rFonts w:ascii="標楷體" w:eastAsia="標楷體" w:hAnsi="標楷體" w:hint="eastAsia"/>
        </w:rPr>
        <w:t>之飽漿結合</w:t>
      </w:r>
      <w:proofErr w:type="gramEnd"/>
      <w:r w:rsidRPr="00A9195A">
        <w:rPr>
          <w:rFonts w:ascii="標楷體" w:eastAsia="標楷體" w:hAnsi="標楷體" w:hint="eastAsia"/>
        </w:rPr>
        <w:t>；是故，應避免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使用在有結霜、結冰、結凍之環境下，以防</w:t>
      </w:r>
      <w:proofErr w:type="gramStart"/>
      <w:r w:rsidRPr="00A9195A">
        <w:rPr>
          <w:rFonts w:ascii="標楷體" w:eastAsia="標楷體" w:hAnsi="標楷體" w:hint="eastAsia"/>
        </w:rPr>
        <w:t>水份</w:t>
      </w:r>
      <w:proofErr w:type="gramEnd"/>
      <w:r w:rsidRPr="00A9195A">
        <w:rPr>
          <w:rFonts w:ascii="標楷體" w:eastAsia="標楷體" w:hAnsi="標楷體" w:hint="eastAsia"/>
        </w:rPr>
        <w:t>滲透後，因結冰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而導致地磚崩裂、翹起。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3.2.6 </w:t>
      </w:r>
      <w:r w:rsidRPr="00A9195A">
        <w:rPr>
          <w:rFonts w:ascii="標楷體" w:eastAsia="標楷體" w:hAnsi="標楷體" w:hint="eastAsia"/>
        </w:rPr>
        <w:t>任何</w:t>
      </w:r>
      <w:proofErr w:type="gramStart"/>
      <w:r w:rsidRPr="00A9195A">
        <w:rPr>
          <w:rFonts w:ascii="標楷體" w:eastAsia="標楷體" w:hAnsi="標楷體" w:hint="eastAsia"/>
        </w:rPr>
        <w:t>舖貼法施</w:t>
      </w:r>
      <w:proofErr w:type="gramEnd"/>
      <w:r w:rsidRPr="00A9195A">
        <w:rPr>
          <w:rFonts w:ascii="標楷體" w:eastAsia="標楷體" w:hAnsi="標楷體" w:hint="eastAsia"/>
        </w:rPr>
        <w:t>作前應先將</w:t>
      </w:r>
      <w:proofErr w:type="gramStart"/>
      <w:r w:rsidRPr="00A9195A">
        <w:rPr>
          <w:rFonts w:ascii="標楷體" w:eastAsia="標楷體" w:hAnsi="標楷體" w:hint="eastAsia"/>
        </w:rPr>
        <w:t>施工面掃淨</w:t>
      </w:r>
      <w:proofErr w:type="gramEnd"/>
      <w:r w:rsidRPr="00A9195A">
        <w:rPr>
          <w:rFonts w:ascii="標楷體" w:eastAsia="標楷體" w:hAnsi="標楷體" w:hint="eastAsia"/>
        </w:rPr>
        <w:t>，並充分潤濕；地磚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貼時不論上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下、縱橫方向務求正直，</w:t>
      </w:r>
      <w:proofErr w:type="gramStart"/>
      <w:r w:rsidRPr="00A9195A">
        <w:rPr>
          <w:rFonts w:ascii="標楷體" w:eastAsia="標楷體" w:hAnsi="標楷體" w:hint="eastAsia"/>
        </w:rPr>
        <w:t>磚縫亦應</w:t>
      </w:r>
      <w:proofErr w:type="gramEnd"/>
      <w:r w:rsidRPr="00A9195A">
        <w:rPr>
          <w:rFonts w:ascii="標楷體" w:eastAsia="標楷體" w:hAnsi="標楷體" w:hint="eastAsia"/>
        </w:rPr>
        <w:t>平直。</w:t>
      </w:r>
      <w:bookmarkStart w:id="0" w:name="_GoBack"/>
      <w:bookmarkEnd w:id="0"/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09341 09341-9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3.2.7 </w:t>
      </w:r>
      <w:r w:rsidRPr="00A9195A">
        <w:rPr>
          <w:rFonts w:ascii="標楷體" w:eastAsia="標楷體" w:hAnsi="標楷體" w:hint="eastAsia"/>
        </w:rPr>
        <w:t>如無特殊規定時，其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貼順序，應自中間向左右二邊順序排列，以整磚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舖貼為</w:t>
      </w:r>
      <w:proofErr w:type="gramEnd"/>
      <w:r w:rsidRPr="00A9195A">
        <w:rPr>
          <w:rFonts w:ascii="標楷體" w:eastAsia="標楷體" w:hAnsi="標楷體" w:hint="eastAsia"/>
        </w:rPr>
        <w:t>準則，但以不</w:t>
      </w:r>
      <w:proofErr w:type="gramStart"/>
      <w:r w:rsidRPr="00A9195A">
        <w:rPr>
          <w:rFonts w:ascii="標楷體" w:eastAsia="標楷體" w:hAnsi="標楷體" w:hint="eastAsia"/>
        </w:rPr>
        <w:t>小於半磚為</w:t>
      </w:r>
      <w:proofErr w:type="gramEnd"/>
      <w:r w:rsidRPr="00A9195A">
        <w:rPr>
          <w:rFonts w:ascii="標楷體" w:eastAsia="標楷體" w:hAnsi="標楷體" w:hint="eastAsia"/>
        </w:rPr>
        <w:t>原則。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3.2.8 </w:t>
      </w:r>
      <w:r w:rsidRPr="00A9195A">
        <w:rPr>
          <w:rFonts w:ascii="標楷體" w:eastAsia="標楷體" w:hAnsi="標楷體" w:hint="eastAsia"/>
        </w:rPr>
        <w:t>室外地坪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貼時，應注意日光直射、乾燥或因風雨有受損之虞，並考慮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適當之覆蓋加以保護。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3.2.9 </w:t>
      </w:r>
      <w:r w:rsidRPr="00A9195A">
        <w:rPr>
          <w:rFonts w:ascii="標楷體" w:eastAsia="標楷體" w:hAnsi="標楷體" w:hint="eastAsia"/>
        </w:rPr>
        <w:t>嵌縫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proofErr w:type="gramStart"/>
      <w:r w:rsidRPr="00A9195A">
        <w:rPr>
          <w:rFonts w:ascii="標楷體" w:eastAsia="標楷體" w:hAnsi="標楷體" w:hint="eastAsia"/>
        </w:rPr>
        <w:t>嵌縫料之色樣</w:t>
      </w:r>
      <w:proofErr w:type="gramEnd"/>
      <w:r w:rsidRPr="00A9195A">
        <w:rPr>
          <w:rFonts w:ascii="標楷體" w:eastAsia="標楷體" w:hAnsi="標楷體" w:hint="eastAsia"/>
        </w:rPr>
        <w:t>應依設計圖之規定，並經</w:t>
      </w:r>
      <w:proofErr w:type="gramStart"/>
      <w:r w:rsidRPr="00A9195A">
        <w:rPr>
          <w:rFonts w:ascii="標楷體" w:eastAsia="標楷體" w:hAnsi="標楷體" w:hint="eastAsia"/>
        </w:rPr>
        <w:t>工程司核可</w:t>
      </w:r>
      <w:proofErr w:type="gramEnd"/>
      <w:r w:rsidRPr="00A9195A">
        <w:rPr>
          <w:rFonts w:ascii="標楷體" w:eastAsia="標楷體" w:hAnsi="標楷體" w:hint="eastAsia"/>
        </w:rPr>
        <w:t>後方得使用。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r w:rsidRPr="00A9195A">
        <w:rPr>
          <w:rFonts w:ascii="標楷體" w:eastAsia="標楷體" w:hAnsi="標楷體" w:hint="eastAsia"/>
        </w:rPr>
        <w:t>地磚在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貼後至少</w:t>
      </w:r>
      <w:r w:rsidRPr="00A9195A">
        <w:rPr>
          <w:rFonts w:ascii="標楷體" w:eastAsia="標楷體" w:hAnsi="標楷體"/>
        </w:rPr>
        <w:t xml:space="preserve">2 </w:t>
      </w:r>
      <w:r w:rsidRPr="00A9195A">
        <w:rPr>
          <w:rFonts w:ascii="標楷體" w:eastAsia="標楷體" w:hAnsi="標楷體" w:hint="eastAsia"/>
        </w:rPr>
        <w:t>日內不得在其表面上施加振動或衝擊。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(3) </w:t>
      </w:r>
      <w:r w:rsidRPr="00A9195A">
        <w:rPr>
          <w:rFonts w:ascii="標楷體" w:eastAsia="標楷體" w:hAnsi="標楷體" w:hint="eastAsia"/>
        </w:rPr>
        <w:t>地磚</w:t>
      </w:r>
      <w:proofErr w:type="gramStart"/>
      <w:r w:rsidRPr="00A9195A">
        <w:rPr>
          <w:rFonts w:ascii="標楷體" w:eastAsia="標楷體" w:hAnsi="標楷體" w:hint="eastAsia"/>
        </w:rPr>
        <w:t>之嵌縫應於舖</w:t>
      </w:r>
      <w:proofErr w:type="gramEnd"/>
      <w:r w:rsidRPr="00A9195A">
        <w:rPr>
          <w:rFonts w:ascii="標楷體" w:eastAsia="標楷體" w:hAnsi="標楷體" w:hint="eastAsia"/>
        </w:rPr>
        <w:t>貼</w:t>
      </w:r>
      <w:r w:rsidRPr="00A9195A">
        <w:rPr>
          <w:rFonts w:ascii="標楷體" w:eastAsia="標楷體" w:hAnsi="標楷體"/>
        </w:rPr>
        <w:t>3</w:t>
      </w:r>
      <w:r w:rsidRPr="00A9195A">
        <w:rPr>
          <w:rFonts w:ascii="標楷體" w:eastAsia="標楷體" w:hAnsi="標楷體" w:hint="eastAsia"/>
        </w:rPr>
        <w:t>～</w:t>
      </w:r>
      <w:r w:rsidRPr="00A9195A">
        <w:rPr>
          <w:rFonts w:ascii="標楷體" w:eastAsia="標楷體" w:hAnsi="標楷體"/>
        </w:rPr>
        <w:t xml:space="preserve">7 </w:t>
      </w:r>
      <w:r w:rsidRPr="00A9195A">
        <w:rPr>
          <w:rFonts w:ascii="標楷體" w:eastAsia="標楷體" w:hAnsi="標楷體" w:hint="eastAsia"/>
        </w:rPr>
        <w:t>日內，將核可</w:t>
      </w:r>
      <w:proofErr w:type="gramStart"/>
      <w:r w:rsidRPr="00A9195A">
        <w:rPr>
          <w:rFonts w:ascii="標楷體" w:eastAsia="標楷體" w:hAnsi="標楷體" w:hint="eastAsia"/>
        </w:rPr>
        <w:t>之嵌縫砂漿依配比摻拌均</w:t>
      </w:r>
      <w:proofErr w:type="gramEnd"/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勻後，以設計圖規定</w:t>
      </w:r>
      <w:proofErr w:type="gramStart"/>
      <w:r w:rsidRPr="00A9195A">
        <w:rPr>
          <w:rFonts w:ascii="標楷體" w:eastAsia="標楷體" w:hAnsi="標楷體" w:hint="eastAsia"/>
        </w:rPr>
        <w:t>之嵌縫</w:t>
      </w:r>
      <w:proofErr w:type="gramEnd"/>
      <w:r w:rsidRPr="00A9195A">
        <w:rPr>
          <w:rFonts w:ascii="標楷體" w:eastAsia="標楷體" w:hAnsi="標楷體" w:hint="eastAsia"/>
        </w:rPr>
        <w:t>方式確實施作，</w:t>
      </w:r>
      <w:proofErr w:type="gramStart"/>
      <w:r w:rsidRPr="00A9195A">
        <w:rPr>
          <w:rFonts w:ascii="標楷體" w:eastAsia="標楷體" w:hAnsi="標楷體" w:hint="eastAsia"/>
        </w:rPr>
        <w:t>務使嵌縫</w:t>
      </w:r>
      <w:proofErr w:type="gramEnd"/>
      <w:r w:rsidRPr="00A9195A">
        <w:rPr>
          <w:rFonts w:ascii="標楷體" w:eastAsia="標楷體" w:hAnsi="標楷體" w:hint="eastAsia"/>
        </w:rPr>
        <w:t>砂漿填滿磚縫。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(4) 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貼後應配合</w:t>
      </w:r>
      <w:proofErr w:type="gramStart"/>
      <w:r w:rsidRPr="00A9195A">
        <w:rPr>
          <w:rFonts w:ascii="標楷體" w:eastAsia="標楷體" w:hAnsi="標楷體" w:hint="eastAsia"/>
        </w:rPr>
        <w:t>嵌縫料</w:t>
      </w:r>
      <w:proofErr w:type="gramEnd"/>
      <w:r w:rsidRPr="00A9195A">
        <w:rPr>
          <w:rFonts w:ascii="標楷體" w:eastAsia="標楷體" w:hAnsi="標楷體" w:hint="eastAsia"/>
        </w:rPr>
        <w:t>、黏著劑之硬化強度，並依據核准之技術資料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及施工手冊規定，進行後續工作。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(5) </w:t>
      </w:r>
      <w:r w:rsidRPr="00A9195A">
        <w:rPr>
          <w:rFonts w:ascii="標楷體" w:eastAsia="標楷體" w:hAnsi="標楷體" w:hint="eastAsia"/>
        </w:rPr>
        <w:t>原則上，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地磚</w:t>
      </w:r>
      <w:proofErr w:type="gramStart"/>
      <w:r w:rsidRPr="00A9195A">
        <w:rPr>
          <w:rFonts w:ascii="標楷體" w:eastAsia="標楷體" w:hAnsi="標楷體" w:hint="eastAsia"/>
        </w:rPr>
        <w:t>之嵌縫應以抹縫之</w:t>
      </w:r>
      <w:proofErr w:type="gramEnd"/>
      <w:r w:rsidRPr="00A9195A">
        <w:rPr>
          <w:rFonts w:ascii="標楷體" w:eastAsia="標楷體" w:hAnsi="標楷體" w:hint="eastAsia"/>
        </w:rPr>
        <w:t>方式處理，除另有規定外，嵌縫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寬度不得小於</w:t>
      </w:r>
      <w:r w:rsidRPr="00A9195A">
        <w:rPr>
          <w:rFonts w:ascii="標楷體" w:eastAsia="標楷體" w:hAnsi="標楷體"/>
        </w:rPr>
        <w:t xml:space="preserve">3mm </w:t>
      </w:r>
      <w:r w:rsidRPr="00A9195A">
        <w:rPr>
          <w:rFonts w:ascii="標楷體" w:eastAsia="標楷體" w:hAnsi="標楷體" w:hint="eastAsia"/>
        </w:rPr>
        <w:t>或大於</w:t>
      </w:r>
      <w:r w:rsidRPr="00A9195A">
        <w:rPr>
          <w:rFonts w:ascii="標楷體" w:eastAsia="標楷體" w:hAnsi="標楷體"/>
        </w:rPr>
        <w:t>10mm</w:t>
      </w:r>
      <w:r w:rsidRPr="00A9195A">
        <w:rPr>
          <w:rFonts w:ascii="標楷體" w:eastAsia="標楷體" w:hAnsi="標楷體" w:hint="eastAsia"/>
        </w:rPr>
        <w:t>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(6) </w:t>
      </w:r>
      <w:proofErr w:type="gramStart"/>
      <w:r w:rsidRPr="00A9195A">
        <w:rPr>
          <w:rFonts w:ascii="標楷體" w:eastAsia="標楷體" w:hAnsi="標楷體" w:hint="eastAsia"/>
        </w:rPr>
        <w:t>嵌縫後磚面上應擦抹</w:t>
      </w:r>
      <w:proofErr w:type="gramEnd"/>
      <w:r w:rsidRPr="00A9195A">
        <w:rPr>
          <w:rFonts w:ascii="標楷體" w:eastAsia="標楷體" w:hAnsi="標楷體" w:hint="eastAsia"/>
        </w:rPr>
        <w:t>乾淨，不得留有泥漿，凡遇有管洞之處，必須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按照管洞形式及足夠嵌入之尺度開鑿（孔）</w:t>
      </w:r>
      <w:proofErr w:type="gramStart"/>
      <w:r w:rsidRPr="00A9195A">
        <w:rPr>
          <w:rFonts w:ascii="標楷體" w:eastAsia="標楷體" w:hAnsi="標楷體" w:hint="eastAsia"/>
        </w:rPr>
        <w:t>後鑲入</w:t>
      </w:r>
      <w:proofErr w:type="gramEnd"/>
      <w:r w:rsidRPr="00A9195A">
        <w:rPr>
          <w:rFonts w:ascii="標楷體" w:eastAsia="標楷體" w:hAnsi="標楷體" w:hint="eastAsia"/>
        </w:rPr>
        <w:t>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3.3 </w:t>
      </w:r>
      <w:r w:rsidRPr="00A9195A">
        <w:rPr>
          <w:rFonts w:ascii="標楷體" w:eastAsia="標楷體" w:hAnsi="標楷體" w:hint="eastAsia"/>
        </w:rPr>
        <w:t>清理、保護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3.3.1 </w:t>
      </w:r>
      <w:r w:rsidRPr="00A9195A">
        <w:rPr>
          <w:rFonts w:ascii="標楷體" w:eastAsia="標楷體" w:hAnsi="標楷體" w:hint="eastAsia"/>
        </w:rPr>
        <w:t>清理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r w:rsidRPr="00A9195A">
        <w:rPr>
          <w:rFonts w:ascii="標楷體" w:eastAsia="標楷體" w:hAnsi="標楷體" w:hint="eastAsia"/>
        </w:rPr>
        <w:t>清理時應採用水或合格之清潔劑，並加以充分保護以避免污損或腐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蝕</w:t>
      </w:r>
      <w:proofErr w:type="gramEnd"/>
      <w:r w:rsidRPr="00A9195A">
        <w:rPr>
          <w:rFonts w:ascii="標楷體" w:eastAsia="標楷體" w:hAnsi="標楷體" w:hint="eastAsia"/>
        </w:rPr>
        <w:t>鄰接材料。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r w:rsidRPr="00A9195A">
        <w:rPr>
          <w:rFonts w:ascii="標楷體" w:eastAsia="標楷體" w:hAnsi="標楷體" w:hint="eastAsia"/>
        </w:rPr>
        <w:t>應以水洗→清潔劑洗滌→水洗之順序進行清洗，以免酸性物殘留於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地磚表面</w:t>
      </w:r>
      <w:proofErr w:type="gramStart"/>
      <w:r w:rsidRPr="00A9195A">
        <w:rPr>
          <w:rFonts w:ascii="標楷體" w:eastAsia="標楷體" w:hAnsi="標楷體" w:hint="eastAsia"/>
        </w:rPr>
        <w:t>或嵌縫</w:t>
      </w:r>
      <w:proofErr w:type="gramEnd"/>
      <w:r w:rsidRPr="00A9195A">
        <w:rPr>
          <w:rFonts w:ascii="標楷體" w:eastAsia="標楷體" w:hAnsi="標楷體" w:hint="eastAsia"/>
        </w:rPr>
        <w:t>內，並禁用高</w:t>
      </w:r>
      <w:proofErr w:type="gramStart"/>
      <w:r w:rsidRPr="00A9195A">
        <w:rPr>
          <w:rFonts w:ascii="標楷體" w:eastAsia="標楷體" w:hAnsi="標楷體" w:hint="eastAsia"/>
        </w:rPr>
        <w:t>濃度酸類為</w:t>
      </w:r>
      <w:proofErr w:type="gramEnd"/>
      <w:r w:rsidRPr="00A9195A">
        <w:rPr>
          <w:rFonts w:ascii="標楷體" w:eastAsia="標楷體" w:hAnsi="標楷體" w:hint="eastAsia"/>
        </w:rPr>
        <w:t>清潔劑。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3.3.2 </w:t>
      </w:r>
      <w:r w:rsidRPr="00A9195A">
        <w:rPr>
          <w:rFonts w:ascii="標楷體" w:eastAsia="標楷體" w:hAnsi="標楷體" w:hint="eastAsia"/>
        </w:rPr>
        <w:t>保護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貼完成後若因工作上需要時，無論地坪、</w:t>
      </w:r>
      <w:proofErr w:type="gramStart"/>
      <w:r w:rsidRPr="00A9195A">
        <w:rPr>
          <w:rFonts w:ascii="標楷體" w:eastAsia="標楷體" w:hAnsi="標楷體" w:hint="eastAsia"/>
        </w:rPr>
        <w:t>邊角或樓梯</w:t>
      </w:r>
      <w:proofErr w:type="gramEnd"/>
      <w:r w:rsidRPr="00A9195A">
        <w:rPr>
          <w:rFonts w:ascii="標楷體" w:eastAsia="標楷體" w:hAnsi="標楷體" w:hint="eastAsia"/>
        </w:rPr>
        <w:t>等部份為防止破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損應加強</w:t>
      </w:r>
      <w:proofErr w:type="gramEnd"/>
      <w:r w:rsidRPr="00A9195A">
        <w:rPr>
          <w:rFonts w:ascii="標楷體" w:eastAsia="標楷體" w:hAnsi="標楷體" w:hint="eastAsia"/>
        </w:rPr>
        <w:t>設置保護措施。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4. </w:t>
      </w:r>
      <w:r w:rsidRPr="00A9195A">
        <w:rPr>
          <w:rFonts w:ascii="標楷體" w:eastAsia="標楷體" w:hAnsi="標楷體" w:hint="eastAsia"/>
        </w:rPr>
        <w:t>計量與計價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09341 09341-10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lastRenderedPageBreak/>
        <w:t xml:space="preserve">4.1 </w:t>
      </w:r>
      <w:r w:rsidRPr="00A9195A">
        <w:rPr>
          <w:rFonts w:ascii="標楷體" w:eastAsia="標楷體" w:hAnsi="標楷體" w:hint="eastAsia"/>
        </w:rPr>
        <w:t>計量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4.1.1 </w:t>
      </w:r>
      <w:r w:rsidRPr="00A9195A">
        <w:rPr>
          <w:rFonts w:ascii="標楷體" w:eastAsia="標楷體" w:hAnsi="標楷體" w:hint="eastAsia"/>
        </w:rPr>
        <w:t>本章</w:t>
      </w:r>
      <w:proofErr w:type="gramStart"/>
      <w:r w:rsidRPr="00A9195A">
        <w:rPr>
          <w:rFonts w:ascii="標楷體" w:eastAsia="標楷體" w:hAnsi="標楷體" w:hint="eastAsia"/>
        </w:rPr>
        <w:t>所述屋內</w:t>
      </w:r>
      <w:proofErr w:type="gramEnd"/>
      <w:r w:rsidRPr="00A9195A">
        <w:rPr>
          <w:rFonts w:ascii="標楷體" w:eastAsia="標楷體" w:hAnsi="標楷體" w:hint="eastAsia"/>
        </w:rPr>
        <w:t>、外地坪</w:t>
      </w:r>
      <w:proofErr w:type="gramStart"/>
      <w:r w:rsidRPr="00A9195A">
        <w:rPr>
          <w:rFonts w:ascii="標楷體" w:eastAsia="標楷體" w:hAnsi="標楷體" w:hint="eastAsia"/>
        </w:rPr>
        <w:t>舖地磚依設計</w:t>
      </w:r>
      <w:proofErr w:type="gramEnd"/>
      <w:r w:rsidRPr="00A9195A">
        <w:rPr>
          <w:rFonts w:ascii="標楷體" w:eastAsia="標楷體" w:hAnsi="標楷體" w:hint="eastAsia"/>
        </w:rPr>
        <w:t>圖說所示之舖設面積，以平方公尺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計量。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4.1.2 </w:t>
      </w:r>
      <w:r w:rsidRPr="00A9195A">
        <w:rPr>
          <w:rFonts w:ascii="標楷體" w:eastAsia="標楷體" w:hAnsi="標楷體" w:hint="eastAsia"/>
        </w:rPr>
        <w:t>本章內之附屬工作項目，</w:t>
      </w:r>
      <w:proofErr w:type="gramStart"/>
      <w:r w:rsidRPr="00A9195A">
        <w:rPr>
          <w:rFonts w:ascii="標楷體" w:eastAsia="標楷體" w:hAnsi="標楷體" w:hint="eastAsia"/>
        </w:rPr>
        <w:t>不</w:t>
      </w:r>
      <w:proofErr w:type="gramEnd"/>
      <w:r w:rsidRPr="00A9195A">
        <w:rPr>
          <w:rFonts w:ascii="標楷體" w:eastAsia="標楷體" w:hAnsi="標楷體" w:hint="eastAsia"/>
        </w:rPr>
        <w:t>另立項予以計量，其附屬工作項目包括但不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限於下列各項：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r w:rsidRPr="00A9195A">
        <w:rPr>
          <w:rFonts w:ascii="標楷體" w:eastAsia="標楷體" w:hAnsi="標楷體" w:hint="eastAsia"/>
        </w:rPr>
        <w:t>如水泥砂漿、黏著材料、</w:t>
      </w:r>
      <w:proofErr w:type="gramStart"/>
      <w:r w:rsidRPr="00A9195A">
        <w:rPr>
          <w:rFonts w:ascii="標楷體" w:eastAsia="標楷體" w:hAnsi="標楷體" w:hint="eastAsia"/>
        </w:rPr>
        <w:t>各種嵌縫</w:t>
      </w:r>
      <w:proofErr w:type="gramEnd"/>
      <w:r w:rsidRPr="00A9195A">
        <w:rPr>
          <w:rFonts w:ascii="標楷體" w:eastAsia="標楷體" w:hAnsi="標楷體" w:hint="eastAsia"/>
        </w:rPr>
        <w:t>、現場修補、清理及本章第</w:t>
      </w:r>
      <w:r w:rsidRPr="00A9195A">
        <w:rPr>
          <w:rFonts w:ascii="標楷體" w:eastAsia="標楷體" w:hAnsi="標楷體"/>
        </w:rPr>
        <w:t>1.2.3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款所述之工作內容等。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r w:rsidRPr="00A9195A">
        <w:rPr>
          <w:rFonts w:ascii="標楷體" w:eastAsia="標楷體" w:hAnsi="標楷體" w:hint="eastAsia"/>
        </w:rPr>
        <w:t>不納入完成工作之試驗用構件。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4.2 </w:t>
      </w:r>
      <w:r w:rsidRPr="00A9195A">
        <w:rPr>
          <w:rFonts w:ascii="標楷體" w:eastAsia="標楷體" w:hAnsi="標楷體" w:hint="eastAsia"/>
        </w:rPr>
        <w:t>計價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4.2.1 </w:t>
      </w:r>
      <w:r w:rsidRPr="00A9195A">
        <w:rPr>
          <w:rFonts w:ascii="標楷體" w:eastAsia="標楷體" w:hAnsi="標楷體" w:hint="eastAsia"/>
        </w:rPr>
        <w:t>本章所述工作依工程詳細價目表所示項目之單價計價，該項單價已包括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完成本項工作所需之一切人工、材料、機具、設備、運輸、動力及附屬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工作等費用在內。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4.2.2 </w:t>
      </w:r>
      <w:r w:rsidRPr="00A9195A">
        <w:rPr>
          <w:rFonts w:ascii="標楷體" w:eastAsia="標楷體" w:hAnsi="標楷體" w:hint="eastAsia"/>
        </w:rPr>
        <w:t>本章所述工作如無工作項目明列於工程詳細價目表上時，則視為附屬工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作項目，其費用已包含於本章工作項目之計價內，不予單獨計價。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〈本章結束〉</w:t>
      </w:r>
    </w:p>
    <w:sectPr w:rsidR="00A9195A" w:rsidRPr="00A919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41" w:rsidRDefault="00296441" w:rsidP="002A5502">
      <w:r>
        <w:separator/>
      </w:r>
    </w:p>
  </w:endnote>
  <w:endnote w:type="continuationSeparator" w:id="0">
    <w:p w:rsidR="00296441" w:rsidRDefault="00296441" w:rsidP="002A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41" w:rsidRDefault="00296441" w:rsidP="002A5502">
      <w:r>
        <w:separator/>
      </w:r>
    </w:p>
  </w:footnote>
  <w:footnote w:type="continuationSeparator" w:id="0">
    <w:p w:rsidR="00296441" w:rsidRDefault="00296441" w:rsidP="002A5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4B"/>
    <w:rsid w:val="0011694B"/>
    <w:rsid w:val="00184C39"/>
    <w:rsid w:val="00221650"/>
    <w:rsid w:val="00294E4E"/>
    <w:rsid w:val="00296441"/>
    <w:rsid w:val="002A5502"/>
    <w:rsid w:val="006F0837"/>
    <w:rsid w:val="00A53570"/>
    <w:rsid w:val="00A9195A"/>
    <w:rsid w:val="00EC7214"/>
    <w:rsid w:val="00F2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5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5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5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5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9002-9EEE-4563-9A37-F13DA711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蘇育德</dc:creator>
  <cp:lastModifiedBy>蘇育德</cp:lastModifiedBy>
  <cp:revision>6</cp:revision>
  <dcterms:created xsi:type="dcterms:W3CDTF">2015-08-25T09:28:00Z</dcterms:created>
  <dcterms:modified xsi:type="dcterms:W3CDTF">2015-09-25T08:26:00Z</dcterms:modified>
</cp:coreProperties>
</file>