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D" w:rsidRDefault="00FC555D" w:rsidP="00692872">
      <w:pPr>
        <w:pStyle w:val="a3"/>
        <w:ind w:left="0"/>
        <w:jc w:val="center"/>
        <w:rPr>
          <w:rFonts w:ascii="標楷體"/>
          <w:b/>
          <w:bCs/>
          <w:sz w:val="44"/>
          <w:szCs w:val="44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有限責任法務部矯正署高雄戒治所員工消費合作社</w:t>
      </w:r>
    </w:p>
    <w:p w:rsidR="00FC555D" w:rsidRDefault="00FC555D" w:rsidP="009707C5">
      <w:pPr>
        <w:pStyle w:val="a3"/>
        <w:ind w:left="0"/>
        <w:jc w:val="center"/>
        <w:rPr>
          <w:rFonts w:ascii="標楷體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公</w:t>
      </w:r>
      <w:r>
        <w:rPr>
          <w:rFonts w:ascii="標楷體" w:cs="標楷體"/>
          <w:b/>
          <w:bCs/>
          <w:sz w:val="44"/>
          <w:szCs w:val="44"/>
        </w:rPr>
        <w:t xml:space="preserve">        </w:t>
      </w:r>
      <w:r w:rsidRPr="00524B99">
        <w:rPr>
          <w:rFonts w:ascii="標楷體" w:cs="標楷體" w:hint="eastAsia"/>
          <w:b/>
          <w:bCs/>
          <w:sz w:val="44"/>
          <w:szCs w:val="44"/>
        </w:rPr>
        <w:t>告</w:t>
      </w:r>
      <w:r>
        <w:t xml:space="preserve">                                                                                                                             </w:t>
      </w:r>
      <w:r>
        <w:rPr>
          <w:rFonts w:cs="標楷體" w:hint="eastAsia"/>
        </w:rPr>
        <w:t xml:space="preserve">　　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主</w:t>
      </w:r>
      <w:r>
        <w:rPr>
          <w:rFonts w:ascii="標楷體" w:eastAsia="標楷體" w:cs="標楷體"/>
          <w:sz w:val="32"/>
          <w:szCs w:val="32"/>
        </w:rPr>
        <w:t xml:space="preserve">    </w:t>
      </w:r>
      <w:r>
        <w:rPr>
          <w:rFonts w:ascii="標楷體" w:eastAsia="標楷體" w:cs="標楷體" w:hint="eastAsia"/>
          <w:sz w:val="32"/>
          <w:szCs w:val="32"/>
        </w:rPr>
        <w:t>旨：本社辦理</w:t>
      </w:r>
      <w:r>
        <w:rPr>
          <w:rFonts w:ascii="標楷體" w:eastAsia="標楷體" w:cs="標楷體"/>
          <w:sz w:val="32"/>
          <w:szCs w:val="32"/>
        </w:rPr>
        <w:t>102</w:t>
      </w:r>
      <w:r>
        <w:rPr>
          <w:rFonts w:ascii="標楷體" w:eastAsia="標楷體" w:cs="標楷體" w:hint="eastAsia"/>
          <w:sz w:val="32"/>
          <w:szCs w:val="32"/>
        </w:rPr>
        <w:t>年度</w:t>
      </w:r>
      <w:r w:rsidR="00C3700A">
        <w:rPr>
          <w:rFonts w:ascii="標楷體" w:eastAsia="標楷體" w:cs="標楷體" w:hint="eastAsia"/>
          <w:sz w:val="32"/>
          <w:szCs w:val="32"/>
        </w:rPr>
        <w:t>資源回收類</w:t>
      </w:r>
      <w:r>
        <w:rPr>
          <w:rFonts w:ascii="標楷體" w:eastAsia="標楷體" w:cs="標楷體" w:hint="eastAsia"/>
          <w:sz w:val="32"/>
          <w:szCs w:val="32"/>
        </w:rPr>
        <w:t>採購比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議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價公告，參加廠商資格及有關注意事項如下列公告事項。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公告事項：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參加廠商應繳驗下列文件：</w:t>
      </w:r>
    </w:p>
    <w:p w:rsidR="00FC555D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廠商登記或設立之</w:t>
      </w:r>
      <w:r w:rsidRPr="008229E3">
        <w:rPr>
          <w:rFonts w:ascii="標楷體" w:eastAsia="標楷體" w:hAnsi="標楷體" w:cs="標楷體" w:hint="eastAsia"/>
          <w:sz w:val="32"/>
          <w:szCs w:val="32"/>
        </w:rPr>
        <w:t>證明文件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EA37C7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最近一期或前一期納稅證明影本，</w:t>
      </w:r>
      <w:r w:rsidRPr="00EA37C7">
        <w:rPr>
          <w:rFonts w:ascii="標楷體" w:eastAsia="標楷體" w:cs="標楷體" w:hint="eastAsia"/>
          <w:sz w:val="32"/>
          <w:szCs w:val="32"/>
        </w:rPr>
        <w:t>但符合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「</w:t>
      </w:r>
      <w:r w:rsidRPr="00EA37C7">
        <w:rPr>
          <w:rFonts w:ascii="標楷體" w:eastAsia="標楷體" w:cs="標楷體" w:hint="eastAsia"/>
          <w:sz w:val="32"/>
          <w:szCs w:val="32"/>
        </w:rPr>
        <w:t>加值型及非加值型免營業稅法依法免稅者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」</w:t>
      </w:r>
      <w:r w:rsidRPr="00EA37C7">
        <w:rPr>
          <w:rFonts w:ascii="標楷體" w:eastAsia="標楷體" w:hAnsi="標楷體" w:cs="標楷體" w:hint="eastAsia"/>
          <w:sz w:val="32"/>
          <w:szCs w:val="32"/>
        </w:rPr>
        <w:t>除外。</w:t>
      </w:r>
    </w:p>
    <w:p w:rsidR="00FC555D" w:rsidRPr="00DA7D5A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32"/>
          <w:szCs w:val="32"/>
        </w:rPr>
        <w:t>比價注意事項及各項物品押標金：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詳如比</w:t>
      </w:r>
      <w:r w:rsidRPr="00DA7D5A">
        <w:rPr>
          <w:rFonts w:ascii="標楷體" w:eastAsia="標楷體" w:cs="標楷體"/>
          <w:b/>
          <w:bCs/>
          <w:sz w:val="28"/>
          <w:szCs w:val="28"/>
        </w:rPr>
        <w:t>(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議</w:t>
      </w:r>
      <w:r w:rsidRPr="00DA7D5A">
        <w:rPr>
          <w:rFonts w:ascii="標楷體" w:eastAsia="標楷體" w:cs="標楷體"/>
          <w:b/>
          <w:bCs/>
          <w:sz w:val="28"/>
          <w:szCs w:val="28"/>
        </w:rPr>
        <w:t>)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價須知、比</w:t>
      </w:r>
      <w:r w:rsidRPr="00DA7D5A">
        <w:rPr>
          <w:rFonts w:ascii="標楷體" w:eastAsia="標楷體" w:cs="標楷體"/>
          <w:b/>
          <w:bCs/>
          <w:sz w:val="28"/>
          <w:szCs w:val="28"/>
        </w:rPr>
        <w:t>(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議</w:t>
      </w:r>
      <w:r w:rsidRPr="00DA7D5A">
        <w:rPr>
          <w:rFonts w:ascii="標楷體" w:eastAsia="標楷體" w:cs="標楷體"/>
          <w:b/>
          <w:bCs/>
          <w:sz w:val="28"/>
          <w:szCs w:val="28"/>
        </w:rPr>
        <w:t>)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價單</w:t>
      </w:r>
      <w:r w:rsidRPr="00DA7D5A">
        <w:rPr>
          <w:rFonts w:ascii="標楷體" w:eastAsia="標楷體" w:cs="標楷體" w:hint="eastAsia"/>
          <w:sz w:val="28"/>
          <w:szCs w:val="28"/>
        </w:rPr>
        <w:t>。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領取標單：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自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>
        <w:rPr>
          <w:rFonts w:ascii="標楷體" w:eastAsia="標楷體" w:cs="標楷體"/>
          <w:color w:val="FF0000"/>
          <w:sz w:val="32"/>
          <w:szCs w:val="32"/>
        </w:rPr>
        <w:t>0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9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1</w:t>
      </w:r>
      <w:r w:rsidR="00896D16">
        <w:rPr>
          <w:rFonts w:ascii="標楷體" w:eastAsia="標楷體" w:cs="標楷體" w:hint="eastAsia"/>
          <w:color w:val="FF0000"/>
          <w:sz w:val="32"/>
          <w:szCs w:val="32"/>
        </w:rPr>
        <w:t>8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日起</w:t>
      </w:r>
      <w:r>
        <w:rPr>
          <w:rFonts w:ascii="標楷體" w:eastAsia="標楷體" w:cs="標楷體" w:hint="eastAsia"/>
          <w:sz w:val="32"/>
          <w:szCs w:val="32"/>
        </w:rPr>
        <w:t>於辦公時間在本社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高雄市燕巢區正德新村</w:t>
      </w:r>
      <w:r>
        <w:rPr>
          <w:rFonts w:ascii="標楷體" w:eastAsia="標楷體" w:cs="標楷體"/>
          <w:sz w:val="32"/>
          <w:szCs w:val="32"/>
        </w:rPr>
        <w:t>5</w:t>
      </w:r>
      <w:r>
        <w:rPr>
          <w:rFonts w:ascii="標楷體" w:eastAsia="標楷體" w:cs="標楷體" w:hint="eastAsia"/>
          <w:sz w:val="32"/>
          <w:szCs w:val="32"/>
        </w:rPr>
        <w:t>號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向陳先生購買（標單工本費</w:t>
      </w:r>
      <w:r>
        <w:rPr>
          <w:rFonts w:ascii="標楷體" w:eastAsia="標楷體" w:cs="標楷體"/>
          <w:sz w:val="32"/>
          <w:szCs w:val="32"/>
        </w:rPr>
        <w:t>100</w:t>
      </w:r>
      <w:r>
        <w:rPr>
          <w:rFonts w:ascii="標楷體" w:eastAsia="標楷體" w:cs="標楷體" w:hint="eastAsia"/>
          <w:sz w:val="32"/>
          <w:szCs w:val="32"/>
        </w:rPr>
        <w:t>元），或至法務部矯正署高雄戒治所網頁自行下載標單，檢附相關證明後</w:t>
      </w:r>
      <w:r w:rsidRPr="008F5EBD">
        <w:rPr>
          <w:rFonts w:ascii="標楷體" w:eastAsia="標楷體" w:cs="標楷體" w:hint="eastAsia"/>
          <w:color w:val="000000"/>
          <w:sz w:val="32"/>
          <w:szCs w:val="32"/>
        </w:rPr>
        <w:t>密封，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並</w:t>
      </w:r>
      <w:r w:rsidRPr="00CE6ED3">
        <w:rPr>
          <w:rFonts w:ascii="標楷體" w:eastAsia="標楷體" w:hAnsi="標楷體" w:cs="標楷體" w:hint="eastAsia"/>
          <w:color w:val="FF0000"/>
          <w:sz w:val="32"/>
          <w:szCs w:val="32"/>
        </w:rPr>
        <w:t>註明有限責任法務部</w:t>
      </w:r>
      <w:r>
        <w:rPr>
          <w:rFonts w:ascii="標楷體" w:eastAsia="標楷體" w:hAnsi="標楷體" w:cs="標楷體" w:hint="eastAsia"/>
          <w:color w:val="FF0000"/>
          <w:sz w:val="32"/>
          <w:szCs w:val="32"/>
        </w:rPr>
        <w:t>矯正署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高雄戒治所員工消費合作社招標文件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D71508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收件截止日期：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>
        <w:rPr>
          <w:rFonts w:ascii="標楷體" w:eastAsia="標楷體" w:cs="標楷體"/>
          <w:color w:val="FF0000"/>
          <w:sz w:val="32"/>
          <w:szCs w:val="32"/>
        </w:rPr>
        <w:t>09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2</w:t>
      </w:r>
      <w:r>
        <w:rPr>
          <w:rFonts w:ascii="標楷體" w:eastAsia="標楷體" w:cs="標楷體"/>
          <w:color w:val="FF0000"/>
          <w:sz w:val="32"/>
          <w:szCs w:val="32"/>
        </w:rPr>
        <w:t>6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日（星期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四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）</w:t>
      </w:r>
      <w:r>
        <w:rPr>
          <w:rFonts w:ascii="標楷體" w:eastAsia="標楷體" w:cs="標楷體"/>
          <w:color w:val="FF0000"/>
          <w:sz w:val="32"/>
          <w:szCs w:val="32"/>
        </w:rPr>
        <w:t>17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時止</w:t>
      </w:r>
      <w:r w:rsidRPr="00D71508">
        <w:rPr>
          <w:rFonts w:ascii="標楷體" w:eastAsia="標楷體" w:cs="標楷體"/>
          <w:color w:val="FF0000"/>
          <w:sz w:val="32"/>
          <w:szCs w:val="32"/>
        </w:rPr>
        <w:t>(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以</w:t>
      </w:r>
      <w:r>
        <w:rPr>
          <w:rFonts w:ascii="標楷體" w:eastAsia="標楷體" w:cs="標楷體" w:hint="eastAsia"/>
          <w:color w:val="FF0000"/>
          <w:sz w:val="32"/>
          <w:szCs w:val="32"/>
        </w:rPr>
        <w:t>確實收件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為憑</w:t>
      </w:r>
      <w:r w:rsidRPr="00D71508">
        <w:rPr>
          <w:rFonts w:ascii="標楷體" w:eastAsia="標楷體" w:cs="標楷體"/>
          <w:color w:val="FF0000"/>
          <w:sz w:val="32"/>
          <w:szCs w:val="32"/>
        </w:rPr>
        <w:t>)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。</w:t>
      </w:r>
    </w:p>
    <w:p w:rsidR="00FC555D" w:rsidRPr="00CC45C9" w:rsidRDefault="00FC555D" w:rsidP="0057106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8F5EBD">
        <w:rPr>
          <w:rFonts w:ascii="標楷體" w:eastAsia="標楷體" w:cs="標楷體" w:hint="eastAsia"/>
          <w:sz w:val="32"/>
          <w:szCs w:val="32"/>
        </w:rPr>
        <w:t>比〈議</w:t>
      </w:r>
      <w:r w:rsidRPr="008F5EBD">
        <w:rPr>
          <w:rFonts w:ascii="標楷體" w:eastAsia="標楷體" w:hAnsi="標楷體" w:cs="標楷體" w:hint="eastAsia"/>
          <w:sz w:val="32"/>
          <w:szCs w:val="32"/>
        </w:rPr>
        <w:t>〉價日期：</w:t>
      </w:r>
    </w:p>
    <w:p w:rsidR="00CC45C9" w:rsidRDefault="00CC45C9" w:rsidP="00CC45C9">
      <w:pPr>
        <w:spacing w:line="480" w:lineRule="exact"/>
        <w:ind w:left="104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1756"/>
        <w:gridCol w:w="6020"/>
      </w:tblGrid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開標日期</w:t>
            </w: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開標時間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類別</w:t>
            </w:r>
          </w:p>
        </w:tc>
      </w:tr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A1E24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9</w:t>
            </w: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月</w:t>
            </w:r>
            <w:r w:rsidR="005A1E24">
              <w:rPr>
                <w:rFonts w:ascii="標楷體" w:cs="標楷體" w:hint="eastAsia"/>
                <w:color w:val="000000"/>
                <w:sz w:val="28"/>
                <w:szCs w:val="28"/>
              </w:rPr>
              <w:t>27</w:t>
            </w: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日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(</w:t>
            </w:r>
            <w:r w:rsidR="005A1E24">
              <w:rPr>
                <w:rFonts w:ascii="標楷體" w:cs="標楷體" w:hint="eastAsia"/>
                <w:color w:val="000000"/>
                <w:sz w:val="28"/>
                <w:szCs w:val="28"/>
              </w:rPr>
              <w:t>五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C3700A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1</w:t>
            </w:r>
            <w:r w:rsidR="00C3700A">
              <w:rPr>
                <w:rFonts w:ascii="標楷體" w:cs="標楷體" w:hint="eastAsia"/>
                <w:color w:val="000000"/>
                <w:sz w:val="28"/>
                <w:szCs w:val="28"/>
              </w:rPr>
              <w:t>6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C3700A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0-1</w:t>
            </w:r>
            <w:r w:rsidR="00C3700A">
              <w:rPr>
                <w:rFonts w:ascii="標楷體" w:cs="標楷體" w:hint="eastAsia"/>
                <w:color w:val="000000"/>
                <w:sz w:val="28"/>
                <w:szCs w:val="28"/>
              </w:rPr>
              <w:t>7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C3700A">
              <w:rPr>
                <w:rFonts w:ascii="標楷體" w:cs="標楷體" w:hint="eastAsia"/>
                <w:color w:val="000000"/>
                <w:sz w:val="28"/>
                <w:szCs w:val="28"/>
              </w:rPr>
              <w:t>3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C3700A" w:rsidP="00095806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資源回收類</w:t>
            </w:r>
          </w:p>
        </w:tc>
      </w:tr>
    </w:tbl>
    <w:p w:rsidR="00CC45C9" w:rsidRDefault="00CC45C9" w:rsidP="00CC45C9">
      <w:pPr>
        <w:pStyle w:val="a3"/>
        <w:spacing w:line="480" w:lineRule="exact"/>
        <w:ind w:left="320"/>
        <w:rPr>
          <w:rFonts w:ascii="標楷體" w:cs="標楷體"/>
        </w:rPr>
      </w:pPr>
    </w:p>
    <w:p w:rsidR="00447F19" w:rsidRDefault="00FC555D" w:rsidP="00447F19">
      <w:pPr>
        <w:pStyle w:val="a3"/>
        <w:numPr>
          <w:ilvl w:val="0"/>
          <w:numId w:val="7"/>
        </w:numPr>
        <w:spacing w:line="480" w:lineRule="exact"/>
        <w:rPr>
          <w:rFonts w:ascii="標楷體" w:cs="標楷體" w:hint="eastAsia"/>
        </w:rPr>
      </w:pPr>
      <w:r>
        <w:rPr>
          <w:rFonts w:ascii="標楷體" w:cs="標楷體" w:hint="eastAsia"/>
        </w:rPr>
        <w:t>比〈議〉價地點：高雄戒治所行政大樓</w:t>
      </w:r>
      <w:r>
        <w:rPr>
          <w:rFonts w:ascii="標楷體" w:cs="標楷體"/>
        </w:rPr>
        <w:t>2</w:t>
      </w:r>
      <w:r>
        <w:rPr>
          <w:rFonts w:ascii="標楷體" w:cs="標楷體" w:hint="eastAsia"/>
        </w:rPr>
        <w:t>樓會議室</w:t>
      </w:r>
      <w:r>
        <w:rPr>
          <w:rFonts w:ascii="標楷體" w:cs="標楷體"/>
        </w:rPr>
        <w:t>(</w:t>
      </w:r>
      <w:r>
        <w:rPr>
          <w:rFonts w:ascii="標楷體" w:cs="標楷體" w:hint="eastAsia"/>
        </w:rPr>
        <w:t>高雄市燕巢區</w:t>
      </w:r>
    </w:p>
    <w:p w:rsidR="00FC555D" w:rsidRDefault="00447F19" w:rsidP="00447F19">
      <w:pPr>
        <w:pStyle w:val="a3"/>
        <w:spacing w:line="480" w:lineRule="exact"/>
        <w:ind w:left="320"/>
        <w:rPr>
          <w:rFonts w:ascii="標楷體"/>
        </w:rPr>
      </w:pPr>
      <w:r>
        <w:rPr>
          <w:rFonts w:ascii="標楷體" w:cs="標楷體" w:hint="eastAsia"/>
        </w:rPr>
        <w:t xml:space="preserve">     </w:t>
      </w:r>
      <w:r w:rsidR="00FC555D">
        <w:rPr>
          <w:rFonts w:ascii="標楷體" w:cs="標楷體" w:hint="eastAsia"/>
        </w:rPr>
        <w:t>正德新村五號</w:t>
      </w:r>
      <w:r w:rsidR="00FC555D">
        <w:rPr>
          <w:rFonts w:ascii="標楷體" w:cs="標楷體"/>
        </w:rPr>
        <w:t>)</w:t>
      </w:r>
      <w:r w:rsidR="00FC555D">
        <w:rPr>
          <w:rFonts w:ascii="標楷體" w:cs="標楷體" w:hint="eastAsia"/>
        </w:rPr>
        <w:t>。</w:t>
      </w:r>
    </w:p>
    <w:p w:rsidR="00482A5D" w:rsidRDefault="00482A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CC45C9" w:rsidRDefault="00CC45C9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C3700A" w:rsidRPr="00C3700A" w:rsidRDefault="00C3700A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FC555D" w:rsidRPr="00EA419F" w:rsidRDefault="00FC55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72"/>
          <w:szCs w:val="72"/>
        </w:rPr>
      </w:pPr>
      <w:r>
        <w:rPr>
          <w:rFonts w:ascii="標楷體" w:cs="標楷體"/>
          <w:b/>
          <w:bCs/>
          <w:color w:val="000080"/>
          <w:sz w:val="44"/>
          <w:szCs w:val="44"/>
        </w:rPr>
        <w:t xml:space="preserve">       </w:t>
      </w:r>
      <w:r w:rsidRPr="00EA419F">
        <w:rPr>
          <w:rFonts w:ascii="標楷體" w:cs="標楷體" w:hint="eastAsia"/>
          <w:b/>
          <w:bCs/>
          <w:color w:val="000080"/>
          <w:sz w:val="72"/>
          <w:szCs w:val="72"/>
        </w:rPr>
        <w:t>理事主席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李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宗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莉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</w:p>
    <w:sectPr w:rsidR="00FC555D" w:rsidRPr="00EA419F" w:rsidSect="004D41D2">
      <w:pgSz w:w="11907" w:h="16840" w:code="9"/>
      <w:pgMar w:top="567" w:right="851" w:bottom="567" w:left="851" w:header="851" w:footer="992" w:gutter="0"/>
      <w:cols w:space="425"/>
      <w:docGrid w:type="lines" w:linePitch="435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D8" w:rsidRDefault="002E52D8" w:rsidP="00EA37C7">
      <w:r>
        <w:separator/>
      </w:r>
    </w:p>
  </w:endnote>
  <w:endnote w:type="continuationSeparator" w:id="1">
    <w:p w:rsidR="002E52D8" w:rsidRDefault="002E52D8" w:rsidP="00EA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D8" w:rsidRDefault="002E52D8" w:rsidP="00EA37C7">
      <w:r>
        <w:separator/>
      </w:r>
    </w:p>
  </w:footnote>
  <w:footnote w:type="continuationSeparator" w:id="1">
    <w:p w:rsidR="002E52D8" w:rsidRDefault="002E52D8" w:rsidP="00EA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F2"/>
    <w:multiLevelType w:val="hybridMultilevel"/>
    <w:tmpl w:val="74C654EC"/>
    <w:lvl w:ilvl="0" w:tplc="E8FCAC4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536A8FEA">
      <w:start w:val="1"/>
      <w:numFmt w:val="taiwaneseCountingThousand"/>
      <w:lvlText w:val="（%2）"/>
      <w:lvlJc w:val="left"/>
      <w:pPr>
        <w:tabs>
          <w:tab w:val="num" w:pos="1361"/>
        </w:tabs>
        <w:ind w:left="1361" w:hanging="1021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2FDC391E"/>
    <w:multiLevelType w:val="singleLevel"/>
    <w:tmpl w:val="8E783CE6"/>
    <w:lvl w:ilvl="0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000000"/>
      </w:rPr>
    </w:lvl>
  </w:abstractNum>
  <w:abstractNum w:abstractNumId="2">
    <w:nsid w:val="37BC775F"/>
    <w:multiLevelType w:val="singleLevel"/>
    <w:tmpl w:val="8FF43098"/>
    <w:lvl w:ilvl="0">
      <w:start w:val="1"/>
      <w:numFmt w:val="taiwaneseCountingThousand"/>
      <w:lvlText w:val="%1、"/>
      <w:lvlJc w:val="left"/>
      <w:pPr>
        <w:tabs>
          <w:tab w:val="num" w:pos="965"/>
        </w:tabs>
        <w:ind w:left="965" w:hanging="645"/>
      </w:pPr>
      <w:rPr>
        <w:rFonts w:hint="eastAsia"/>
      </w:rPr>
    </w:lvl>
  </w:abstractNum>
  <w:abstractNum w:abstractNumId="3">
    <w:nsid w:val="425A38DF"/>
    <w:multiLevelType w:val="singleLevel"/>
    <w:tmpl w:val="0E7C02FC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4">
    <w:nsid w:val="64B821FF"/>
    <w:multiLevelType w:val="singleLevel"/>
    <w:tmpl w:val="E9841376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5">
    <w:nsid w:val="7B84482E"/>
    <w:multiLevelType w:val="singleLevel"/>
    <w:tmpl w:val="86C6B98C"/>
    <w:lvl w:ilvl="0">
      <w:start w:val="1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abstractNum w:abstractNumId="6">
    <w:nsid w:val="7EA01CCD"/>
    <w:multiLevelType w:val="singleLevel"/>
    <w:tmpl w:val="4532E6F2"/>
    <w:lvl w:ilvl="0">
      <w:start w:val="1"/>
      <w:numFmt w:val="taiwaneseCountingThousand"/>
      <w:lvlText w:val="%1，"/>
      <w:lvlJc w:val="left"/>
      <w:pPr>
        <w:tabs>
          <w:tab w:val="num" w:pos="1040"/>
        </w:tabs>
        <w:ind w:left="1040" w:hanging="720"/>
      </w:pPr>
      <w:rPr>
        <w:rFonts w:hint="eastAsia"/>
      </w:rPr>
    </w:lvl>
  </w:abstractNum>
  <w:abstractNum w:abstractNumId="7">
    <w:nsid w:val="7EC8085B"/>
    <w:multiLevelType w:val="singleLevel"/>
    <w:tmpl w:val="8E82B394"/>
    <w:lvl w:ilvl="0">
      <w:start w:val="6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215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873D1"/>
    <w:rsid w:val="000104ED"/>
    <w:rsid w:val="00013BA1"/>
    <w:rsid w:val="00034B74"/>
    <w:rsid w:val="000574B6"/>
    <w:rsid w:val="00080D5A"/>
    <w:rsid w:val="00091923"/>
    <w:rsid w:val="00095806"/>
    <w:rsid w:val="00095DE0"/>
    <w:rsid w:val="000E42EA"/>
    <w:rsid w:val="000F7DD0"/>
    <w:rsid w:val="0011761E"/>
    <w:rsid w:val="0012035D"/>
    <w:rsid w:val="001273D7"/>
    <w:rsid w:val="00157759"/>
    <w:rsid w:val="00161D35"/>
    <w:rsid w:val="00190C8B"/>
    <w:rsid w:val="00194705"/>
    <w:rsid w:val="001B20D5"/>
    <w:rsid w:val="001D7953"/>
    <w:rsid w:val="0021565C"/>
    <w:rsid w:val="00222FAD"/>
    <w:rsid w:val="0024198E"/>
    <w:rsid w:val="0026145D"/>
    <w:rsid w:val="002722E5"/>
    <w:rsid w:val="00296880"/>
    <w:rsid w:val="002B0962"/>
    <w:rsid w:val="002C027C"/>
    <w:rsid w:val="002C2F5F"/>
    <w:rsid w:val="002E52D8"/>
    <w:rsid w:val="0030266F"/>
    <w:rsid w:val="0030565D"/>
    <w:rsid w:val="00307F71"/>
    <w:rsid w:val="00366232"/>
    <w:rsid w:val="00381C53"/>
    <w:rsid w:val="003A76D4"/>
    <w:rsid w:val="003B3735"/>
    <w:rsid w:val="003D1FEC"/>
    <w:rsid w:val="003E51F7"/>
    <w:rsid w:val="003F7535"/>
    <w:rsid w:val="00435BAE"/>
    <w:rsid w:val="00435E43"/>
    <w:rsid w:val="00447F19"/>
    <w:rsid w:val="00482A5D"/>
    <w:rsid w:val="004873D1"/>
    <w:rsid w:val="004906B4"/>
    <w:rsid w:val="004C4E61"/>
    <w:rsid w:val="004D41D2"/>
    <w:rsid w:val="00503732"/>
    <w:rsid w:val="00524B99"/>
    <w:rsid w:val="00571068"/>
    <w:rsid w:val="00574A3F"/>
    <w:rsid w:val="00581429"/>
    <w:rsid w:val="0058638C"/>
    <w:rsid w:val="0058743C"/>
    <w:rsid w:val="005917B3"/>
    <w:rsid w:val="00596D4A"/>
    <w:rsid w:val="005A1E24"/>
    <w:rsid w:val="005A4A2B"/>
    <w:rsid w:val="005A52E7"/>
    <w:rsid w:val="005B3942"/>
    <w:rsid w:val="005C2EAE"/>
    <w:rsid w:val="005D7D6E"/>
    <w:rsid w:val="005E5BAE"/>
    <w:rsid w:val="006039F4"/>
    <w:rsid w:val="006201CC"/>
    <w:rsid w:val="00621F8D"/>
    <w:rsid w:val="006221CC"/>
    <w:rsid w:val="00625445"/>
    <w:rsid w:val="00630528"/>
    <w:rsid w:val="006829A9"/>
    <w:rsid w:val="00692872"/>
    <w:rsid w:val="0069326B"/>
    <w:rsid w:val="00693F81"/>
    <w:rsid w:val="0069793B"/>
    <w:rsid w:val="006A2AF1"/>
    <w:rsid w:val="006A7352"/>
    <w:rsid w:val="006C1BCC"/>
    <w:rsid w:val="006D3203"/>
    <w:rsid w:val="007062DD"/>
    <w:rsid w:val="00712231"/>
    <w:rsid w:val="007534EB"/>
    <w:rsid w:val="00771E2B"/>
    <w:rsid w:val="00777208"/>
    <w:rsid w:val="00790A16"/>
    <w:rsid w:val="007A6CED"/>
    <w:rsid w:val="007C6694"/>
    <w:rsid w:val="007E3038"/>
    <w:rsid w:val="007F2DDF"/>
    <w:rsid w:val="00806E2D"/>
    <w:rsid w:val="0081685A"/>
    <w:rsid w:val="008229E3"/>
    <w:rsid w:val="008273E8"/>
    <w:rsid w:val="00863F99"/>
    <w:rsid w:val="008668CE"/>
    <w:rsid w:val="0088654D"/>
    <w:rsid w:val="00896D16"/>
    <w:rsid w:val="008B79D9"/>
    <w:rsid w:val="008F5EBD"/>
    <w:rsid w:val="00902AE6"/>
    <w:rsid w:val="009531D0"/>
    <w:rsid w:val="00953554"/>
    <w:rsid w:val="009707C5"/>
    <w:rsid w:val="009A7ED9"/>
    <w:rsid w:val="009B5FEA"/>
    <w:rsid w:val="009C2F16"/>
    <w:rsid w:val="009D17D6"/>
    <w:rsid w:val="009E126B"/>
    <w:rsid w:val="009F01EF"/>
    <w:rsid w:val="00AC21AA"/>
    <w:rsid w:val="00AD18AE"/>
    <w:rsid w:val="00AD3847"/>
    <w:rsid w:val="00AF1488"/>
    <w:rsid w:val="00B21DE5"/>
    <w:rsid w:val="00B4581F"/>
    <w:rsid w:val="00B45D49"/>
    <w:rsid w:val="00B73DB2"/>
    <w:rsid w:val="00BA6E7E"/>
    <w:rsid w:val="00BC3881"/>
    <w:rsid w:val="00BC7CAF"/>
    <w:rsid w:val="00BD22F0"/>
    <w:rsid w:val="00BE2C18"/>
    <w:rsid w:val="00BE601C"/>
    <w:rsid w:val="00C01956"/>
    <w:rsid w:val="00C34F1C"/>
    <w:rsid w:val="00C3700A"/>
    <w:rsid w:val="00C7098D"/>
    <w:rsid w:val="00C715FF"/>
    <w:rsid w:val="00C83C60"/>
    <w:rsid w:val="00C9699C"/>
    <w:rsid w:val="00CC40A0"/>
    <w:rsid w:val="00CC45C9"/>
    <w:rsid w:val="00CE6ED3"/>
    <w:rsid w:val="00D111D2"/>
    <w:rsid w:val="00D26028"/>
    <w:rsid w:val="00D417B2"/>
    <w:rsid w:val="00D4670F"/>
    <w:rsid w:val="00D71508"/>
    <w:rsid w:val="00D833DB"/>
    <w:rsid w:val="00DA65AB"/>
    <w:rsid w:val="00DA7D5A"/>
    <w:rsid w:val="00DB3B93"/>
    <w:rsid w:val="00DC049F"/>
    <w:rsid w:val="00DC6C4F"/>
    <w:rsid w:val="00DD4BFA"/>
    <w:rsid w:val="00E155D5"/>
    <w:rsid w:val="00E35D21"/>
    <w:rsid w:val="00E54E85"/>
    <w:rsid w:val="00EA37C7"/>
    <w:rsid w:val="00EA419F"/>
    <w:rsid w:val="00EA50C1"/>
    <w:rsid w:val="00EB42C7"/>
    <w:rsid w:val="00EE6BA4"/>
    <w:rsid w:val="00EF5354"/>
    <w:rsid w:val="00F367B4"/>
    <w:rsid w:val="00F52BCB"/>
    <w:rsid w:val="00F725DF"/>
    <w:rsid w:val="00F74411"/>
    <w:rsid w:val="00FC555D"/>
    <w:rsid w:val="00FC6B06"/>
    <w:rsid w:val="00FD6073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42C7"/>
    <w:pPr>
      <w:ind w:left="960"/>
    </w:pPr>
    <w:rPr>
      <w:rFonts w:eastAsia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semiHidden/>
    <w:rsid w:val="0034619C"/>
    <w:rPr>
      <w:szCs w:val="24"/>
    </w:rPr>
  </w:style>
  <w:style w:type="table" w:styleId="a5">
    <w:name w:val="Table Grid"/>
    <w:basedOn w:val="a1"/>
    <w:uiPriority w:val="99"/>
    <w:rsid w:val="006932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A37C7"/>
    <w:rPr>
      <w:kern w:val="2"/>
    </w:rPr>
  </w:style>
  <w:style w:type="paragraph" w:styleId="a8">
    <w:name w:val="footer"/>
    <w:basedOn w:val="a"/>
    <w:link w:val="a9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A37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台灣台南監獄員工消費合作社公告                      八十八年三月十日</dc:title>
  <dc:creator>MICLE</dc:creator>
  <cp:lastModifiedBy>劉一民</cp:lastModifiedBy>
  <cp:revision>3</cp:revision>
  <cp:lastPrinted>2013-09-17T23:22:00Z</cp:lastPrinted>
  <dcterms:created xsi:type="dcterms:W3CDTF">2013-09-17T23:25:00Z</dcterms:created>
  <dcterms:modified xsi:type="dcterms:W3CDTF">2013-09-18T06:36:00Z</dcterms:modified>
</cp:coreProperties>
</file>